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7C" w:rsidRDefault="000340E8" w:rsidP="009B257C">
      <w:pPr>
        <w:spacing w:after="0"/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58420</wp:posOffset>
            </wp:positionV>
            <wp:extent cx="1571625" cy="1066800"/>
            <wp:effectExtent l="0" t="0" r="9525" b="0"/>
            <wp:wrapNone/>
            <wp:docPr id="2" name="Рисунок 2" descr="D:\ОБЩАЯ\АРМСПОРТ Гогаз\педконкурс 2008\Сайты 1\New Page 1.files\genera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ЩАЯ\АРМСПОРТ Гогаз\педконкурс 2008\Сайты 1\New Page 1.files\general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grayscl/>
                      <a:biLevel thresh="50000"/>
                    </a:blip>
                    <a:srcRect l="63530" t="941"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0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9B257C">
        <w:t>Утверждаю:</w:t>
      </w:r>
    </w:p>
    <w:p w:rsidR="009B257C" w:rsidRDefault="009B257C" w:rsidP="009B257C">
      <w:pPr>
        <w:spacing w:after="0"/>
      </w:pPr>
      <w:r>
        <w:t>Директор</w:t>
      </w:r>
      <w:r w:rsidR="00E6120F">
        <w:t xml:space="preserve"> МКУ ДО "</w:t>
      </w:r>
      <w:r>
        <w:t xml:space="preserve"> Ахтынской ДЮСШ №2</w:t>
      </w:r>
      <w:r w:rsidR="00E6120F">
        <w:t>"</w:t>
      </w:r>
    </w:p>
    <w:p w:rsidR="009B257C" w:rsidRDefault="009B257C" w:rsidP="009B257C">
      <w:pPr>
        <w:spacing w:after="0"/>
      </w:pPr>
      <w:r>
        <w:t>Ильясов Р. В. _______</w:t>
      </w:r>
    </w:p>
    <w:p w:rsidR="009B257C" w:rsidRPr="00513347" w:rsidRDefault="00E01B48" w:rsidP="009B257C">
      <w:pPr>
        <w:spacing w:after="0"/>
      </w:pPr>
      <w:r>
        <w:t>Дата: 1 сентябрь 201</w:t>
      </w:r>
      <w:r w:rsidR="00E91702">
        <w:t>7</w:t>
      </w:r>
      <w:r w:rsidR="009B257C">
        <w:t xml:space="preserve"> год</w:t>
      </w:r>
    </w:p>
    <w:p w:rsidR="009B257C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</w:t>
      </w:r>
      <w:r w:rsidR="000340E8">
        <w:rPr>
          <w:rFonts w:ascii="Book Antiqua" w:hAnsi="Book Antiqua"/>
          <w:sz w:val="28"/>
          <w:szCs w:val="28"/>
        </w:rPr>
        <w:t xml:space="preserve">              </w:t>
      </w:r>
      <w:r>
        <w:rPr>
          <w:rFonts w:ascii="Book Antiqua" w:hAnsi="Book Antiqua"/>
          <w:sz w:val="28"/>
          <w:szCs w:val="28"/>
        </w:rPr>
        <w:t xml:space="preserve">   </w:t>
      </w:r>
      <w:r w:rsidR="000340E8">
        <w:rPr>
          <w:rFonts w:ascii="Book Antiqua" w:hAnsi="Book Antiqua"/>
          <w:sz w:val="28"/>
          <w:szCs w:val="28"/>
        </w:rPr>
        <w:t xml:space="preserve">Министерство образования и </w:t>
      </w:r>
      <w:r>
        <w:rPr>
          <w:rFonts w:ascii="Book Antiqua" w:hAnsi="Book Antiqua"/>
          <w:sz w:val="28"/>
          <w:szCs w:val="28"/>
        </w:rPr>
        <w:t>науки РД</w:t>
      </w:r>
    </w:p>
    <w:p w:rsidR="009B257C" w:rsidRPr="00090E22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</w:t>
      </w:r>
      <w:r w:rsidR="00E01B48">
        <w:rPr>
          <w:rFonts w:ascii="Book Antiqua" w:hAnsi="Book Antiqua"/>
          <w:sz w:val="28"/>
          <w:szCs w:val="28"/>
        </w:rPr>
        <w:t>МКУ ДО «</w:t>
      </w:r>
      <w:r w:rsidRPr="00090E22">
        <w:rPr>
          <w:rFonts w:ascii="Book Antiqua" w:hAnsi="Book Antiqua"/>
          <w:sz w:val="28"/>
          <w:szCs w:val="28"/>
        </w:rPr>
        <w:t>Ахтынская детско-юношеская спортивная школа №2</w:t>
      </w:r>
      <w:r w:rsidR="00E01B48">
        <w:rPr>
          <w:rFonts w:ascii="Book Antiqua" w:hAnsi="Book Antiqua"/>
          <w:sz w:val="28"/>
          <w:szCs w:val="28"/>
        </w:rPr>
        <w:t>»</w:t>
      </w:r>
    </w:p>
    <w:p w:rsidR="009B257C" w:rsidRPr="00090E22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</w:t>
      </w:r>
      <w:r w:rsidR="00533E80">
        <w:rPr>
          <w:rFonts w:ascii="Book Antiqua" w:hAnsi="Book Antiqua"/>
          <w:sz w:val="28"/>
          <w:szCs w:val="28"/>
          <w:lang w:val="en-US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201</w:t>
      </w:r>
      <w:r w:rsidR="00E91702">
        <w:rPr>
          <w:rFonts w:ascii="Book Antiqua" w:hAnsi="Book Antiqua"/>
          <w:sz w:val="28"/>
          <w:szCs w:val="28"/>
        </w:rPr>
        <w:t>7</w:t>
      </w:r>
      <w:r w:rsidR="00E01B48">
        <w:rPr>
          <w:rFonts w:ascii="Book Antiqua" w:hAnsi="Book Antiqua"/>
          <w:sz w:val="28"/>
          <w:szCs w:val="28"/>
        </w:rPr>
        <w:t>-201</w:t>
      </w:r>
      <w:r w:rsidR="00E91702">
        <w:rPr>
          <w:rFonts w:ascii="Book Antiqua" w:hAnsi="Book Antiqua"/>
          <w:sz w:val="28"/>
          <w:szCs w:val="28"/>
        </w:rPr>
        <w:t>8</w:t>
      </w:r>
      <w:r>
        <w:rPr>
          <w:rFonts w:ascii="Book Antiqua" w:hAnsi="Book Antiqua"/>
          <w:sz w:val="28"/>
          <w:szCs w:val="28"/>
        </w:rPr>
        <w:t xml:space="preserve"> учебный год</w:t>
      </w:r>
    </w:p>
    <w:p w:rsidR="009B257C" w:rsidRPr="00090E22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Book Antiqua" w:hAnsi="Book Antiqua"/>
          <w:sz w:val="28"/>
          <w:szCs w:val="28"/>
        </w:rPr>
      </w:pPr>
    </w:p>
    <w:p w:rsidR="009B257C" w:rsidRPr="008606FB" w:rsidRDefault="009B257C" w:rsidP="009B257C">
      <w:pPr>
        <w:spacing w:after="0"/>
        <w:ind w:firstLine="360"/>
        <w:rPr>
          <w:rFonts w:ascii="Book Antiqua" w:hAnsi="Book Antiqua"/>
          <w:b/>
          <w:sz w:val="36"/>
          <w:szCs w:val="36"/>
        </w:rPr>
      </w:pPr>
      <w:r w:rsidRPr="008606FB">
        <w:rPr>
          <w:rFonts w:ascii="Book Antiqua" w:hAnsi="Book Antiqua"/>
          <w:b/>
          <w:sz w:val="36"/>
          <w:szCs w:val="36"/>
        </w:rPr>
        <w:t xml:space="preserve">      Дополнительная образовательная программа </w:t>
      </w:r>
    </w:p>
    <w:p w:rsidR="009B257C" w:rsidRPr="008606FB" w:rsidRDefault="009B257C" w:rsidP="009B257C">
      <w:pPr>
        <w:spacing w:after="0"/>
        <w:ind w:firstLine="360"/>
        <w:rPr>
          <w:rFonts w:ascii="Book Antiqua" w:hAnsi="Book Antiqua"/>
          <w:b/>
          <w:sz w:val="36"/>
          <w:szCs w:val="36"/>
        </w:rPr>
      </w:pPr>
      <w:r w:rsidRPr="008606FB">
        <w:rPr>
          <w:rFonts w:ascii="Book Antiqua" w:hAnsi="Book Antiqua"/>
          <w:b/>
          <w:sz w:val="36"/>
          <w:szCs w:val="36"/>
        </w:rPr>
        <w:t xml:space="preserve">                            спортивной подготовки</w:t>
      </w:r>
    </w:p>
    <w:p w:rsidR="009B257C" w:rsidRPr="00B14248" w:rsidRDefault="009B257C" w:rsidP="009B257C">
      <w:pPr>
        <w:spacing w:after="0"/>
        <w:ind w:firstLine="360"/>
        <w:rPr>
          <w:rFonts w:ascii="Arial Black" w:hAnsi="Arial Black"/>
          <w:sz w:val="52"/>
          <w:szCs w:val="52"/>
        </w:rPr>
      </w:pPr>
      <w:r w:rsidRPr="008606FB">
        <w:rPr>
          <w:rFonts w:ascii="Arial Black" w:hAnsi="Arial Black"/>
          <w:sz w:val="40"/>
          <w:szCs w:val="40"/>
        </w:rPr>
        <w:t xml:space="preserve">                 </w:t>
      </w:r>
      <w:r w:rsidR="00E01B48" w:rsidRPr="00E91702">
        <w:rPr>
          <w:rFonts w:ascii="Arial Black" w:hAnsi="Arial Black"/>
          <w:sz w:val="40"/>
          <w:szCs w:val="40"/>
        </w:rPr>
        <w:t xml:space="preserve"> </w:t>
      </w:r>
      <w:r w:rsidRPr="00B14248">
        <w:rPr>
          <w:rFonts w:ascii="Arial Black" w:hAnsi="Arial Black"/>
          <w:sz w:val="52"/>
          <w:szCs w:val="52"/>
        </w:rPr>
        <w:t>«Арм</w:t>
      </w:r>
      <w:r w:rsidR="00E01B48">
        <w:rPr>
          <w:rFonts w:ascii="Arial Black" w:hAnsi="Arial Black"/>
          <w:sz w:val="52"/>
          <w:szCs w:val="52"/>
        </w:rPr>
        <w:t>рестлинг</w:t>
      </w:r>
      <w:r w:rsidRPr="00B14248">
        <w:rPr>
          <w:rFonts w:ascii="Arial Black" w:hAnsi="Arial Black"/>
          <w:sz w:val="52"/>
          <w:szCs w:val="52"/>
        </w:rPr>
        <w:t>»</w:t>
      </w:r>
    </w:p>
    <w:p w:rsidR="009B257C" w:rsidRPr="008606FB" w:rsidRDefault="009B257C" w:rsidP="009B257C">
      <w:pPr>
        <w:spacing w:after="0"/>
        <w:ind w:firstLine="360"/>
        <w:rPr>
          <w:rFonts w:ascii="Arial" w:hAnsi="Arial"/>
          <w:sz w:val="40"/>
          <w:szCs w:val="40"/>
        </w:rPr>
      </w:pP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sz w:val="28"/>
          <w:szCs w:val="28"/>
        </w:rPr>
      </w:pPr>
      <w:r w:rsidRPr="00090E22">
        <w:rPr>
          <w:sz w:val="28"/>
          <w:szCs w:val="28"/>
        </w:rPr>
        <w:t xml:space="preserve">     Направленность программы:    </w:t>
      </w:r>
      <w:r w:rsidRPr="005A1740">
        <w:rPr>
          <w:i/>
          <w:sz w:val="28"/>
          <w:szCs w:val="28"/>
          <w:u w:val="single"/>
        </w:rPr>
        <w:t>физкультурно-спортивная</w:t>
      </w:r>
    </w:p>
    <w:p w:rsidR="009B257C" w:rsidRPr="00090E22" w:rsidRDefault="009B257C" w:rsidP="009B257C">
      <w:pPr>
        <w:spacing w:after="0"/>
        <w:rPr>
          <w:sz w:val="28"/>
          <w:szCs w:val="28"/>
        </w:rPr>
      </w:pPr>
      <w:r w:rsidRPr="00090E22">
        <w:rPr>
          <w:sz w:val="28"/>
          <w:szCs w:val="28"/>
        </w:rPr>
        <w:tab/>
        <w:t xml:space="preserve">Вид образовательной деятельности:   </w:t>
      </w:r>
      <w:r w:rsidRPr="005A1740">
        <w:rPr>
          <w:i/>
          <w:sz w:val="28"/>
          <w:szCs w:val="28"/>
          <w:u w:val="single"/>
        </w:rPr>
        <w:t>арм</w:t>
      </w:r>
      <w:r w:rsidR="00E01B48">
        <w:rPr>
          <w:i/>
          <w:sz w:val="28"/>
          <w:szCs w:val="28"/>
          <w:u w:val="single"/>
        </w:rPr>
        <w:t>рестлинг</w:t>
      </w:r>
    </w:p>
    <w:p w:rsidR="009B257C" w:rsidRPr="00533E80" w:rsidRDefault="009B257C" w:rsidP="009B257C">
      <w:pPr>
        <w:spacing w:after="0"/>
        <w:rPr>
          <w:sz w:val="28"/>
          <w:szCs w:val="28"/>
        </w:rPr>
      </w:pPr>
      <w:r w:rsidRPr="00090E22">
        <w:rPr>
          <w:sz w:val="28"/>
          <w:szCs w:val="28"/>
        </w:rPr>
        <w:tab/>
        <w:t xml:space="preserve">Автор программы:  </w:t>
      </w:r>
      <w:r w:rsidR="00533E80">
        <w:rPr>
          <w:sz w:val="28"/>
          <w:szCs w:val="28"/>
        </w:rPr>
        <w:t>Алискендаров Эльдар Кухмазович</w:t>
      </w:r>
    </w:p>
    <w:p w:rsidR="009B257C" w:rsidRPr="00090E22" w:rsidRDefault="009B257C" w:rsidP="009B257C">
      <w:pPr>
        <w:spacing w:after="0"/>
        <w:rPr>
          <w:sz w:val="28"/>
          <w:szCs w:val="28"/>
        </w:rPr>
      </w:pPr>
      <w:r w:rsidRPr="00090E22">
        <w:rPr>
          <w:sz w:val="28"/>
          <w:szCs w:val="28"/>
        </w:rPr>
        <w:tab/>
        <w:t xml:space="preserve">Программу реализует с </w:t>
      </w:r>
      <w:r>
        <w:rPr>
          <w:i/>
          <w:sz w:val="28"/>
          <w:szCs w:val="28"/>
          <w:u w:val="single"/>
        </w:rPr>
        <w:t>201</w:t>
      </w:r>
      <w:r w:rsidR="00533E80">
        <w:rPr>
          <w:i/>
          <w:sz w:val="28"/>
          <w:szCs w:val="28"/>
          <w:u w:val="single"/>
        </w:rPr>
        <w:t>7</w:t>
      </w:r>
      <w:r w:rsidRPr="005A1740">
        <w:rPr>
          <w:i/>
          <w:sz w:val="28"/>
          <w:szCs w:val="28"/>
          <w:u w:val="single"/>
        </w:rPr>
        <w:t xml:space="preserve"> года</w:t>
      </w:r>
    </w:p>
    <w:p w:rsidR="009B257C" w:rsidRPr="00090E22" w:rsidRDefault="009B257C" w:rsidP="009B257C">
      <w:pPr>
        <w:spacing w:after="0"/>
        <w:rPr>
          <w:sz w:val="28"/>
          <w:szCs w:val="28"/>
        </w:rPr>
      </w:pPr>
      <w:r w:rsidRPr="00090E22">
        <w:rPr>
          <w:sz w:val="28"/>
          <w:szCs w:val="28"/>
        </w:rPr>
        <w:tab/>
        <w:t xml:space="preserve">Возраст детей </w:t>
      </w:r>
      <w:r w:rsidRPr="005A1740">
        <w:rPr>
          <w:i/>
          <w:sz w:val="28"/>
          <w:szCs w:val="28"/>
          <w:u w:val="single"/>
        </w:rPr>
        <w:t xml:space="preserve">от 10 до </w:t>
      </w:r>
      <w:r>
        <w:rPr>
          <w:i/>
          <w:sz w:val="28"/>
          <w:szCs w:val="28"/>
          <w:u w:val="single"/>
        </w:rPr>
        <w:t>2</w:t>
      </w:r>
      <w:r w:rsidR="00E01B48">
        <w:rPr>
          <w:i/>
          <w:sz w:val="28"/>
          <w:szCs w:val="28"/>
          <w:u w:val="single"/>
        </w:rPr>
        <w:t>1</w:t>
      </w:r>
      <w:r w:rsidRPr="005A1740">
        <w:rPr>
          <w:i/>
          <w:sz w:val="28"/>
          <w:szCs w:val="28"/>
          <w:u w:val="single"/>
        </w:rPr>
        <w:t xml:space="preserve"> </w:t>
      </w:r>
      <w:r w:rsidR="00E01B48">
        <w:rPr>
          <w:i/>
          <w:sz w:val="28"/>
          <w:szCs w:val="28"/>
          <w:u w:val="single"/>
        </w:rPr>
        <w:t>года</w:t>
      </w:r>
    </w:p>
    <w:p w:rsidR="00E01B48" w:rsidRDefault="009B257C" w:rsidP="009B257C">
      <w:pPr>
        <w:spacing w:after="0"/>
      </w:pPr>
      <w:r w:rsidRPr="00090E22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t xml:space="preserve">Сайт  </w:t>
      </w:r>
      <w:r w:rsidRPr="003B1502">
        <w:t xml:space="preserve">Ахтынской ДЮСШ №2: </w:t>
      </w:r>
      <w:hyperlink r:id="rId10" w:history="1">
        <w:r w:rsidR="00E01B48" w:rsidRPr="00BB033B">
          <w:rPr>
            <w:rStyle w:val="a5"/>
            <w:i/>
            <w:lang w:val="en-US"/>
          </w:rPr>
          <w:t>www</w:t>
        </w:r>
        <w:r w:rsidR="00E01B48" w:rsidRPr="00BB033B">
          <w:rPr>
            <w:rStyle w:val="a5"/>
            <w:i/>
          </w:rPr>
          <w:t>.</w:t>
        </w:r>
        <w:r w:rsidR="00E01B48" w:rsidRPr="00BB033B">
          <w:rPr>
            <w:rStyle w:val="a5"/>
            <w:i/>
            <w:lang w:val="en-US"/>
          </w:rPr>
          <w:t>gogaza</w:t>
        </w:r>
        <w:r w:rsidR="00E01B48" w:rsidRPr="00BB033B">
          <w:rPr>
            <w:rStyle w:val="a5"/>
            <w:i/>
          </w:rPr>
          <w:t>.</w:t>
        </w:r>
        <w:r w:rsidR="00E01B48" w:rsidRPr="00BB033B">
          <w:rPr>
            <w:rStyle w:val="a5"/>
            <w:i/>
            <w:lang w:val="en-US"/>
          </w:rPr>
          <w:t>dagschool</w:t>
        </w:r>
        <w:r w:rsidR="00E01B48" w:rsidRPr="00BB033B">
          <w:rPr>
            <w:rStyle w:val="a5"/>
            <w:i/>
          </w:rPr>
          <w:t>.</w:t>
        </w:r>
        <w:r w:rsidR="00E01B48" w:rsidRPr="00BB033B">
          <w:rPr>
            <w:rStyle w:val="a5"/>
            <w:i/>
            <w:lang w:val="en-US"/>
          </w:rPr>
          <w:t>com</w:t>
        </w:r>
      </w:hyperlink>
    </w:p>
    <w:p w:rsidR="00E01B48" w:rsidRPr="00E91702" w:rsidRDefault="00E01B48" w:rsidP="009B257C">
      <w:pPr>
        <w:spacing w:after="0"/>
      </w:pPr>
      <w:r>
        <w:tab/>
      </w:r>
      <w:r>
        <w:tab/>
      </w:r>
      <w:r>
        <w:tab/>
      </w:r>
      <w:r>
        <w:tab/>
      </w:r>
      <w:r w:rsidRPr="00E91702">
        <w:t xml:space="preserve">           </w:t>
      </w:r>
      <w:r>
        <w:rPr>
          <w:lang w:val="en-US"/>
        </w:rPr>
        <w:t>E</w:t>
      </w:r>
      <w:r w:rsidRPr="00E91702">
        <w:t>-</w:t>
      </w:r>
      <w:r>
        <w:rPr>
          <w:lang w:val="en-US"/>
        </w:rPr>
        <w:t>mail</w:t>
      </w:r>
      <w:r w:rsidRPr="00E91702">
        <w:t xml:space="preserve">: </w:t>
      </w:r>
      <w:r w:rsidR="00533E80">
        <w:t>_________________________</w:t>
      </w:r>
    </w:p>
    <w:p w:rsidR="009B257C" w:rsidRPr="00513347" w:rsidRDefault="009B257C" w:rsidP="009B257C">
      <w:pPr>
        <w:spacing w:after="0"/>
      </w:pPr>
      <w:r w:rsidRPr="00513347">
        <w:rPr>
          <w:i/>
        </w:rPr>
        <w:t xml:space="preserve">                                                              </w:t>
      </w:r>
      <w:r>
        <w:rPr>
          <w:i/>
        </w:rPr>
        <w:t xml:space="preserve">                                          </w:t>
      </w:r>
      <w:r w:rsidRPr="00513347">
        <w:rPr>
          <w:i/>
        </w:rPr>
        <w:t xml:space="preserve">  </w:t>
      </w:r>
    </w:p>
    <w:p w:rsidR="009B257C" w:rsidRPr="00090E22" w:rsidRDefault="009B257C" w:rsidP="009B257C">
      <w:pPr>
        <w:spacing w:after="0"/>
        <w:rPr>
          <w:sz w:val="28"/>
          <w:szCs w:val="28"/>
        </w:rPr>
      </w:pPr>
      <w:r w:rsidRPr="00090E22">
        <w:rPr>
          <w:sz w:val="28"/>
          <w:szCs w:val="28"/>
        </w:rPr>
        <w:tab/>
      </w:r>
      <w:r w:rsidRPr="00090E22">
        <w:rPr>
          <w:sz w:val="28"/>
          <w:szCs w:val="28"/>
        </w:rPr>
        <w:tab/>
      </w: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817B5F" w:rsidRPr="00090E22" w:rsidRDefault="00817B5F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Pr="00090E22" w:rsidRDefault="009B257C" w:rsidP="009B257C">
      <w:pPr>
        <w:spacing w:after="0"/>
        <w:ind w:firstLine="360"/>
        <w:rPr>
          <w:rFonts w:ascii="Arial" w:hAnsi="Arial"/>
          <w:sz w:val="28"/>
          <w:szCs w:val="28"/>
        </w:rPr>
      </w:pPr>
    </w:p>
    <w:p w:rsidR="009B257C" w:rsidRDefault="009B257C" w:rsidP="009B257C">
      <w:pPr>
        <w:spacing w:after="0"/>
        <w:ind w:firstLine="360"/>
      </w:pPr>
      <w:r w:rsidRPr="00090E22">
        <w:rPr>
          <w:rFonts w:ascii="Arial" w:hAnsi="Arial"/>
          <w:sz w:val="28"/>
          <w:szCs w:val="28"/>
        </w:rPr>
        <w:t xml:space="preserve">                 </w:t>
      </w:r>
      <w:r>
        <w:rPr>
          <w:rFonts w:ascii="Arial" w:hAnsi="Arial"/>
          <w:sz w:val="28"/>
          <w:szCs w:val="28"/>
        </w:rPr>
        <w:t xml:space="preserve">       </w:t>
      </w:r>
      <w:r w:rsidRPr="00090E22">
        <w:t xml:space="preserve"> </w:t>
      </w:r>
      <w:r>
        <w:t>Р</w:t>
      </w:r>
      <w:r w:rsidRPr="00090E22">
        <w:t>есп</w:t>
      </w:r>
      <w:r>
        <w:t>ублика</w:t>
      </w:r>
      <w:r w:rsidRPr="00090E22">
        <w:t xml:space="preserve"> Дагестан</w:t>
      </w:r>
      <w:r>
        <w:t xml:space="preserve">, Ахтынский район, с. </w:t>
      </w:r>
      <w:r w:rsidR="00533E80">
        <w:t>Ахты</w:t>
      </w:r>
      <w:r>
        <w:t>, 201</w:t>
      </w:r>
      <w:r w:rsidR="00C72720">
        <w:t>7</w:t>
      </w:r>
      <w:r w:rsidRPr="00090E22">
        <w:t xml:space="preserve"> год</w:t>
      </w:r>
    </w:p>
    <w:p w:rsidR="00920F32" w:rsidRDefault="00920F32" w:rsidP="0092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0051" w:rsidRDefault="00DB0051" w:rsidP="0092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0051" w:rsidRDefault="00DB0051" w:rsidP="0092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B0051" w:rsidRPr="00920F32" w:rsidRDefault="00DB0051" w:rsidP="00920F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20F32" w:rsidRPr="00920F32" w:rsidRDefault="00920F32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Pr="00920F32" w:rsidRDefault="00920F32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920F32" w:rsidRPr="00920F32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I.   Пояснительная з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аписка…………………………………………   ……………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……….3</w:t>
      </w:r>
    </w:p>
    <w:p w:rsidR="00920F32" w:rsidRPr="00920F32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I.1. Общие п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оложения…………………………………………………………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……….3</w:t>
      </w:r>
    </w:p>
    <w:p w:rsidR="00920F32" w:rsidRPr="00920F32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I.2. Цели и 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задачи………………………………………………………………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……….3</w:t>
      </w:r>
    </w:p>
    <w:p w:rsidR="00920F32" w:rsidRPr="00920F32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I.3. Реализация программы…………………………………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………..3</w:t>
      </w:r>
    </w:p>
    <w:p w:rsidR="00920F32" w:rsidRPr="00817B5F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II.  Учебно-тематическ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план 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УТГ </w:t>
      </w:r>
      <w:r w:rsidR="00533E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года обучения</w:t>
      </w:r>
      <w:r w:rsidR="00533E80"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.............................................</w:t>
      </w:r>
      <w:r w:rsid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="00817B5F" w:rsidRP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920F32" w:rsidRPr="00817B5F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III.</w:t>
      </w:r>
      <w:r w:rsidR="00817B5F" w:rsidRP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курса</w:t>
      </w:r>
      <w:r w:rsidR="00817B5F" w:rsidRP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УТГ 1-го г</w:t>
      </w:r>
      <w:r w:rsidR="00817B5F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обучения ...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817B5F" w:rsidRP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03125" w:rsidRPr="00817B5F" w:rsidRDefault="00817B5F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D031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D0312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Расписание тренировочных занятий на 201</w:t>
      </w:r>
      <w:r w:rsidR="00C72720">
        <w:rPr>
          <w:rFonts w:ascii="Times New Roman" w:eastAsia="Times New Roman" w:hAnsi="Times New Roman" w:cs="Times New Roman"/>
          <w:sz w:val="24"/>
          <w:szCs w:val="24"/>
          <w:lang w:eastAsia="ru-RU"/>
        </w:rPr>
        <w:t>7-2018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…………………...</w:t>
      </w:r>
      <w:r w:rsidRP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A7A42" w:rsidRDefault="00D03125" w:rsidP="00BA7A42">
      <w:pPr>
        <w:pStyle w:val="a3"/>
        <w:spacing w:before="0" w:beforeAutospacing="0" w:after="0" w:afterAutospacing="0" w:line="240" w:lineRule="atLeast"/>
        <w:rPr>
          <w:bCs/>
        </w:rPr>
      </w:pPr>
      <w:r w:rsidRPr="00BA7A42">
        <w:rPr>
          <w:lang w:val="en-US"/>
        </w:rPr>
        <w:t>V</w:t>
      </w:r>
      <w:r w:rsidRPr="00BA7A42">
        <w:t xml:space="preserve">. </w:t>
      </w:r>
      <w:r w:rsidR="00BA7A42" w:rsidRPr="00BA7A42">
        <w:rPr>
          <w:bCs/>
        </w:rPr>
        <w:t>План спортивных мероприятий секции армрестлинга</w:t>
      </w:r>
      <w:r w:rsidR="00BA7A42">
        <w:rPr>
          <w:bCs/>
        </w:rPr>
        <w:t xml:space="preserve"> </w:t>
      </w:r>
      <w:r w:rsidR="00BA7A42" w:rsidRPr="00BA7A42">
        <w:rPr>
          <w:bCs/>
        </w:rPr>
        <w:t xml:space="preserve">МКУ ДО «Ахтынская </w:t>
      </w:r>
    </w:p>
    <w:p w:rsidR="00BA7A42" w:rsidRPr="00BA7A42" w:rsidRDefault="00BA7A42" w:rsidP="00BA7A42">
      <w:pPr>
        <w:pStyle w:val="a3"/>
        <w:spacing w:before="0" w:beforeAutospacing="0" w:after="0" w:afterAutospacing="0" w:line="240" w:lineRule="atLeast"/>
        <w:rPr>
          <w:bCs/>
        </w:rPr>
      </w:pPr>
      <w:r w:rsidRPr="00BA7A42">
        <w:rPr>
          <w:bCs/>
        </w:rPr>
        <w:t xml:space="preserve">ДЮСШ №2» </w:t>
      </w:r>
      <w:r w:rsidRPr="00BA7A42">
        <w:t>на 201</w:t>
      </w:r>
      <w:r w:rsidR="00C72720">
        <w:t>7</w:t>
      </w:r>
      <w:r w:rsidRPr="00BA7A42">
        <w:t>-201</w:t>
      </w:r>
      <w:r w:rsidR="00C72720">
        <w:t>8</w:t>
      </w:r>
      <w:r w:rsidRPr="00BA7A42">
        <w:t xml:space="preserve"> учебный год</w:t>
      </w:r>
      <w:r w:rsidR="00E140F8">
        <w:t>………………………………………………….</w:t>
      </w:r>
      <w:r w:rsidR="00817B5F">
        <w:t>7</w:t>
      </w:r>
    </w:p>
    <w:p w:rsidR="00920F32" w:rsidRPr="00920F32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BA7A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Списки литературы………………………………………</w:t>
      </w:r>
      <w:r w:rsidR="000340E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</w:t>
      </w:r>
      <w:r w:rsidR="00817B5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="003D2E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20F32" w:rsidRPr="00920F32" w:rsidRDefault="00920F32" w:rsidP="00920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</w:p>
    <w:p w:rsidR="00920F32" w:rsidRPr="00920F32" w:rsidRDefault="00920F32" w:rsidP="00034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</w:p>
    <w:p w:rsidR="00920F32" w:rsidRPr="00920F32" w:rsidRDefault="00920F32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5478" w:rsidRDefault="00205478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78" w:rsidRDefault="00205478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78" w:rsidRDefault="00205478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Pr="00920F32" w:rsidRDefault="00920F32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F32" w:rsidRPr="00920F32" w:rsidRDefault="00920F32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17B5F" w:rsidRDefault="00817B5F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Pr="00920F32" w:rsidRDefault="00920F32" w:rsidP="00920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F32" w:rsidRPr="00E01B48" w:rsidRDefault="00920F32" w:rsidP="00290851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</w:t>
      </w:r>
      <w:r w:rsidRPr="00E01B4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 </w:t>
      </w:r>
      <w:r w:rsidRPr="00E01B4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Пояснительная записка</w:t>
      </w:r>
    </w:p>
    <w:p w:rsidR="00920F32" w:rsidRPr="00E01B48" w:rsidRDefault="00E140F8" w:rsidP="00290851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3D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20F32" w:rsidRPr="00E01B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920F32" w:rsidRPr="00920F32" w:rsidRDefault="00920F32" w:rsidP="00E01B48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Рукоборство всегда являлось неотъемлемой частью культур многих народов и одним из традиционных способов выявления сильнейших. Существуют различные легенды про этот прекрасный, древний и в то же время молодой вид спорта.</w:t>
      </w:r>
    </w:p>
    <w:p w:rsidR="00920F32" w:rsidRPr="00920F32" w:rsidRDefault="00920F32" w:rsidP="00E01B48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Армспорт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на руках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Армрестлинг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 </w:t>
      </w:r>
      <w:hyperlink r:id="rId11" w:tooltip="Английский язык" w:history="1">
        <w:r w:rsidRPr="0092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англ.</w:t>
        </w:r>
      </w:hyperlink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F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Arm sport, arm wrestling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 </w:t>
      </w:r>
      <w:r w:rsidRPr="00920F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arm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</w:t>
      </w:r>
      <w:hyperlink r:id="rId12" w:tooltip="Предплечье" w:history="1">
        <w:r w:rsidRPr="0092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предплечье</w:t>
        </w:r>
      </w:hyperlink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) — вид </w:t>
      </w:r>
      <w:hyperlink r:id="rId13" w:tooltip="Спорт" w:history="1">
        <w:r w:rsidRPr="0092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спортивных</w:t>
        </w:r>
      </w:hyperlink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tooltip="Единоборства" w:history="1">
        <w:r w:rsidRPr="00920F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единоборств</w:t>
        </w:r>
      </w:hyperlink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матча одноимённые руки соревнующихся ставятся на твёрдую, ровную поверхность (как правило, стол), и ладони сцепляются в замок. Задачей соревнующегося рукоборца является прижатие руки противника к поверхности.</w:t>
      </w:r>
    </w:p>
    <w:p w:rsidR="00920F32" w:rsidRPr="00920F32" w:rsidRDefault="00920F32" w:rsidP="00E01B48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в армрестлинге, как и в любом виде борьбы, состоит из многих составляющих, это сила, скорость, выносливость, техника и тактика. Но приоритет все-таки принадлежит силе. Без хороших силовых данных ни филигранная техника, ни скорость не принесут не какого результата.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Сила – это тренировка с большими весами, статические нагрузки. Чем с большими весами ты тренируешься, тем сильнее ты становишься.</w:t>
      </w:r>
    </w:p>
    <w:p w:rsidR="00920F32" w:rsidRPr="00E91702" w:rsidRDefault="00920F32" w:rsidP="00E01B48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B4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Актуальность данной программы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обеспечении   двигательной активности детей, улучшении самочувствия, состояния здоровья, коррекции телосложения, достижения физического и психического комфорта.</w:t>
      </w:r>
    </w:p>
    <w:p w:rsidR="00E01B48" w:rsidRPr="00E91702" w:rsidRDefault="00E01B48" w:rsidP="00E01B48">
      <w:pPr>
        <w:spacing w:after="0" w:line="240" w:lineRule="atLeast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Pr="00E01B48" w:rsidRDefault="00920F32" w:rsidP="00E01B48">
      <w:pPr>
        <w:spacing w:after="0" w:line="240" w:lineRule="atLeast"/>
        <w:ind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01B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I.2 Цели и задачи</w:t>
      </w:r>
    </w:p>
    <w:p w:rsidR="00920F32" w:rsidRPr="00920F32" w:rsidRDefault="00920F32" w:rsidP="00E01B48">
      <w:pPr>
        <w:spacing w:after="0" w:line="240" w:lineRule="atLeast"/>
        <w:ind w:left="-3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Сохранение и укрепление здоровья, развитие и совершенствование физических качеств и двигательных способностей, формирование красивого телосложения, улучшение физической подготовленности и физического развития посредством  занятий армрестлингом.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F32" w:rsidRPr="00920F32" w:rsidRDefault="00920F32" w:rsidP="00E01B48">
      <w:pPr>
        <w:spacing w:after="0" w:line="240" w:lineRule="atLeast"/>
        <w:ind w:left="-357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 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 задачи:</w:t>
      </w:r>
    </w:p>
    <w:p w:rsidR="00920F32" w:rsidRPr="00920F32" w:rsidRDefault="00920F32" w:rsidP="00E01B48">
      <w:pPr>
        <w:spacing w:after="0" w:line="240" w:lineRule="atLeast"/>
        <w:ind w:left="363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 изучение истории развития силовых видов спорта;</w:t>
      </w:r>
    </w:p>
    <w:p w:rsidR="00920F32" w:rsidRPr="00920F32" w:rsidRDefault="00920F32" w:rsidP="00E01B48">
      <w:pPr>
        <w:spacing w:after="0" w:line="240" w:lineRule="atLeast"/>
        <w:ind w:left="363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 изучение основ анатомии и физиологии;</w:t>
      </w:r>
    </w:p>
    <w:p w:rsidR="00920F32" w:rsidRPr="00920F32" w:rsidRDefault="00920F32" w:rsidP="00E01B48">
      <w:pPr>
        <w:spacing w:after="0" w:line="240" w:lineRule="atLeast"/>
        <w:ind w:left="363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 изучение правил соревнований армрестлинга;</w:t>
      </w:r>
    </w:p>
    <w:p w:rsidR="00920F32" w:rsidRPr="00920F32" w:rsidRDefault="00920F32" w:rsidP="00E01B48">
      <w:pPr>
        <w:spacing w:after="0" w:line="240" w:lineRule="atLeast"/>
        <w:ind w:left="36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 изучение методики построения и проведения тренировочных занятий.</w:t>
      </w:r>
    </w:p>
    <w:p w:rsidR="00920F32" w:rsidRPr="00920F32" w:rsidRDefault="00920F32" w:rsidP="00E01B4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Развивающие задачи:</w:t>
      </w:r>
    </w:p>
    <w:p w:rsidR="00920F32" w:rsidRPr="00920F32" w:rsidRDefault="00920F32" w:rsidP="00E01B4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 развитие общефизической подготовленности, дыхательной системы, сердечно-сосудистой системы, укрепление опорно-двигательного и костно-связочного аппарата;</w:t>
      </w:r>
    </w:p>
    <w:p w:rsidR="00920F32" w:rsidRPr="00920F32" w:rsidRDefault="00920F32" w:rsidP="00E01B4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 развитие двигательных качеств: силы, силовой выносливости, скоростно-силовых, общей выносливости, координации, гибкости;</w:t>
      </w:r>
    </w:p>
    <w:p w:rsidR="00920F32" w:rsidRPr="00920F32" w:rsidRDefault="00920F32" w:rsidP="00E01B4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Воспитательные задачи:</w:t>
      </w:r>
    </w:p>
    <w:p w:rsidR="00920F32" w:rsidRPr="00920F32" w:rsidRDefault="00920F32" w:rsidP="00E01B48">
      <w:pPr>
        <w:spacing w:after="0" w:line="240" w:lineRule="atLeast"/>
        <w:ind w:left="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 воспитание у подростков желания самостоятельно заниматься физической культурой и спортом, сознательно применять полученные знания в целях отдыха, тренировки, повышения работоспособности и укрепления здоровья;</w:t>
      </w:r>
    </w:p>
    <w:p w:rsidR="00920F32" w:rsidRPr="00E91702" w:rsidRDefault="00920F32" w:rsidP="00E01B48">
      <w:pPr>
        <w:spacing w:after="0" w:line="240" w:lineRule="atLeast"/>
        <w:ind w:left="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 расширение сферы спортивно-культурных контактов детей и подростков, занимающихся в объединении.</w:t>
      </w:r>
    </w:p>
    <w:p w:rsidR="00920F32" w:rsidRPr="00290851" w:rsidRDefault="00920F32" w:rsidP="00E01B48">
      <w:pPr>
        <w:spacing w:after="0" w:line="240" w:lineRule="atLeast"/>
        <w:ind w:left="-360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I.3 Реализация программы</w:t>
      </w:r>
    </w:p>
    <w:p w:rsidR="00920F32" w:rsidRPr="00920F32" w:rsidRDefault="00920F32" w:rsidP="00E01B4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</w:t>
      </w:r>
      <w:r w:rsidR="00DB0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 физкультурно-спортивную направленность. Программа составлена на основе специализированной тренировочной программы «Армспорт», разработанной под редакцией Кондрашкина Е.Н. и Ларина И.Д. – Ульяновск: УлГТУ, 2005г. </w:t>
      </w:r>
    </w:p>
    <w:p w:rsidR="00920F32" w:rsidRPr="00920F32" w:rsidRDefault="00BD3BAF" w:rsidP="002E1ABE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20F32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учебно-тренировочный этап переводятся обучающиеся при условии полного освоения программы этапа начальной подготовки и сдачи контрольных переводных нормативов по общей физической подготовке.</w:t>
      </w:r>
    </w:p>
    <w:p w:rsidR="00817B5F" w:rsidRDefault="00BD3BAF" w:rsidP="0084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920F32"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комплектуются</w:t>
      </w:r>
      <w:r w:rsidR="00920F32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желанию обучающихся (юношей), имеющих медицинский допуск для занятий армрестлингом, на основании приказа директора. Допускается формирование разновозрастных групп.</w:t>
      </w:r>
      <w:r w:rsidR="00E01B48" w:rsidRPr="0029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0F32" w:rsidRPr="00920F32" w:rsidRDefault="00205478" w:rsidP="00843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27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43EF5" w:rsidRPr="00C727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учебно-тренировочной группе 2-го года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годовая нагрузка составляет 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>774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(4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недел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Недельный тренировочный цикл предусматривает нагрузку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УТГ 2-го года обучения  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 часов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занятие состоит из 3 учебных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843E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43EF5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0F32"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  учебного занятия – 45 мин. с перерывом  5 мин. для отдыха спортсменов.</w:t>
      </w:r>
    </w:p>
    <w:p w:rsidR="00920F32" w:rsidRPr="00920F32" w:rsidRDefault="00920F32" w:rsidP="00E01B4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3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занятия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трех частей:</w:t>
      </w:r>
    </w:p>
    <w:p w:rsidR="00920F32" w:rsidRPr="00920F32" w:rsidRDefault="00920F32" w:rsidP="00E01B48">
      <w:pPr>
        <w:spacing w:after="0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 подготовительной (разминочный комплекс, ОРУ);</w:t>
      </w:r>
    </w:p>
    <w:p w:rsidR="00920F32" w:rsidRPr="00920F32" w:rsidRDefault="00920F32" w:rsidP="00E01B48">
      <w:pPr>
        <w:spacing w:after="0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 основной (атлетическая тренировка на основные и дополнительные мышечные группы, армрестлинг, ОФП);</w:t>
      </w:r>
    </w:p>
    <w:p w:rsidR="00920F32" w:rsidRPr="00920F32" w:rsidRDefault="00920F32" w:rsidP="00E01B48">
      <w:pPr>
        <w:spacing w:after="0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 заключительная (упражнения на расслабление и растяжку, упражнения в парах, подтягивания, висы).</w:t>
      </w:r>
    </w:p>
    <w:p w:rsidR="00920F32" w:rsidRPr="00920F32" w:rsidRDefault="00920F32" w:rsidP="00D90D42">
      <w:pPr>
        <w:spacing w:after="0" w:line="240" w:lineRule="atLeas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занятий – </w:t>
      </w: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групповая.</w:t>
      </w:r>
    </w:p>
    <w:p w:rsidR="00920F32" w:rsidRPr="00920F32" w:rsidRDefault="00920F32" w:rsidP="00E01B48">
      <w:pPr>
        <w:spacing w:after="0" w:line="240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1B58" w:rsidRDefault="00971B58" w:rsidP="00971B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Default="00DE4BBA" w:rsidP="00971B5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1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  </w:t>
      </w:r>
      <w:r w:rsidR="00920F32" w:rsidRPr="00920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9085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Годовой уч</w:t>
      </w:r>
      <w:r w:rsidR="00920F32" w:rsidRPr="00DE4BB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ебно-тематический план </w:t>
      </w:r>
      <w:r w:rsidR="00971B5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армрестлингу</w:t>
      </w:r>
    </w:p>
    <w:p w:rsidR="00290851" w:rsidRPr="00920F32" w:rsidRDefault="00290851" w:rsidP="0029085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4" w:type="dxa"/>
        <w:jc w:val="center"/>
        <w:tblCellSpacing w:w="0" w:type="dxa"/>
        <w:tblInd w:w="-11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2"/>
        <w:gridCol w:w="2174"/>
        <w:gridCol w:w="640"/>
        <w:gridCol w:w="4042"/>
        <w:gridCol w:w="1037"/>
        <w:gridCol w:w="1169"/>
      </w:tblGrid>
      <w:tr w:rsidR="00D90D42" w:rsidRPr="00920F32" w:rsidTr="00D90D42">
        <w:trPr>
          <w:trHeight w:val="480"/>
          <w:tblCellSpacing w:w="0" w:type="dxa"/>
          <w:jc w:val="center"/>
        </w:trPr>
        <w:tc>
          <w:tcPr>
            <w:tcW w:w="6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920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5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2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90D42" w:rsidRPr="00870199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  <w:r w:rsidRPr="008701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r w:rsidRPr="008701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УТГ 2-го года обучения</w:t>
            </w:r>
          </w:p>
        </w:tc>
      </w:tr>
      <w:tr w:rsidR="00D90D42" w:rsidRPr="00920F32" w:rsidTr="00D90D42">
        <w:trPr>
          <w:trHeight w:val="378"/>
          <w:tblCellSpacing w:w="0" w:type="dxa"/>
          <w:jc w:val="center"/>
        </w:trPr>
        <w:tc>
          <w:tcPr>
            <w:tcW w:w="6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5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870199" w:rsidRDefault="00D90D42" w:rsidP="0092676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870199" w:rsidRDefault="00D90D42" w:rsidP="0092676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ика</w:t>
            </w:r>
          </w:p>
        </w:tc>
      </w:tr>
      <w:tr w:rsidR="00D90D42" w:rsidRPr="00920F32" w:rsidTr="00D90D42">
        <w:trPr>
          <w:trHeight w:val="39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D42" w:rsidRPr="00920F32" w:rsidTr="00D90D42">
        <w:trPr>
          <w:trHeight w:val="52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техника безопасности на занятиях  армрестлингом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34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на занятиях. Меры предосторожности при поднятии тяжестей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48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 развития силовых видов спорта (гиревой спорт, пауэрлифтинг, культуризм, атлетизм)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анатомии и физиологии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Мышечная работа. Биологические процессы, протекающие в организме при занятиях силовыми видами спорта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простудных заболеваний, способы закаливания организма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326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контроль, самоконтроль.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помощи, основы спортивного массажа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D42" w:rsidRPr="00920F32" w:rsidTr="00D90D42">
        <w:trPr>
          <w:trHeight w:val="49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витаминов и пищевых добавок на организм обучающихся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48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подбор веса отягощений при работе в тренажерном зале,  в соответствии с уровнем развития физических качеств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92676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54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комплекса упражнений для развития определенных групп мышц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D42" w:rsidRPr="00920F32" w:rsidTr="00D90D42">
        <w:trPr>
          <w:trHeight w:val="52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комплекса упражнений на расслабление и растяжку мышечных групп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25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построения и проведения тренировочных занятий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соревнований. Их организация и проведение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по теоретической подготовке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D42" w:rsidRPr="00920F32" w:rsidTr="00D90D42">
        <w:trPr>
          <w:trHeight w:val="51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0D42" w:rsidRPr="00FC4A8C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4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Общая физическая подготовка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17548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0D42" w:rsidRPr="00A46399" w:rsidRDefault="00D90D42" w:rsidP="0017548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277</w:t>
            </w:r>
          </w:p>
        </w:tc>
      </w:tr>
      <w:tr w:rsidR="00D90D42" w:rsidRPr="00920F32" w:rsidTr="00D90D42">
        <w:trPr>
          <w:trHeight w:val="54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D00F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Общеразвивающие упражнения 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спортинвентаря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3B4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90D42" w:rsidRPr="00920F32" w:rsidTr="00D90D42">
        <w:trPr>
          <w:trHeight w:val="51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вивающие упражнения со спортивным инвентарем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3B4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D90D42" w:rsidRPr="00920F32" w:rsidTr="00D90D42">
        <w:trPr>
          <w:trHeight w:val="30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3B4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0D42" w:rsidRPr="00920F32" w:rsidTr="00D90D42">
        <w:trPr>
          <w:trHeight w:val="321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3B4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90D42" w:rsidRPr="00920F32" w:rsidTr="00D90D42">
        <w:trPr>
          <w:trHeight w:val="228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3B4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90D42" w:rsidRPr="00920F32" w:rsidTr="00D90D42">
        <w:trPr>
          <w:trHeight w:val="46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90D42" w:rsidRPr="00FC4A8C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C4A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Специальная физическая подготовка</w:t>
            </w:r>
          </w:p>
        </w:tc>
        <w:tc>
          <w:tcPr>
            <w:tcW w:w="2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</w:t>
            </w:r>
          </w:p>
        </w:tc>
      </w:tr>
      <w:tr w:rsidR="00D90D42" w:rsidRPr="00920F32" w:rsidTr="00D90D42">
        <w:trPr>
          <w:trHeight w:val="270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отягощением на ремне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0D42" w:rsidRPr="00920F32" w:rsidTr="00D90D42">
        <w:trPr>
          <w:trHeight w:val="231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Тяга штанги. Сгибание рук в запястьях со штангой, хват сверху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90D42" w:rsidRPr="00920F32" w:rsidTr="00D90D42">
        <w:trPr>
          <w:trHeight w:val="222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Приседание со штангой на плечах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90D42" w:rsidRPr="00920F32" w:rsidTr="00D90D42">
        <w:trPr>
          <w:trHeight w:val="339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пальцев на тренажере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D42" w:rsidRPr="00920F32" w:rsidTr="00D90D42">
        <w:trPr>
          <w:trHeight w:val="24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борьбы на горизонтальном блоке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D90D42" w:rsidRPr="00920F32" w:rsidTr="00D90D42">
        <w:trPr>
          <w:trHeight w:val="236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односторонней гантелью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D90D42" w:rsidRPr="00920F32" w:rsidTr="00D90D42">
        <w:trPr>
          <w:trHeight w:val="339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индивидуальной техники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0D42" w:rsidRPr="00920F32" w:rsidTr="00D90D42">
        <w:trPr>
          <w:trHeight w:val="132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Ударный метод развития взрывной силы мышц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0D42" w:rsidRPr="00920F32" w:rsidTr="00D90D42">
        <w:trPr>
          <w:trHeight w:val="23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тренировка отдельных мышечных групп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0D42" w:rsidRPr="00920F32" w:rsidTr="00D90D42">
        <w:trPr>
          <w:trHeight w:val="226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Спарринг (учебная борьба)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F43D7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90D42" w:rsidRPr="00920F32" w:rsidTr="00D90D42">
        <w:trPr>
          <w:trHeight w:val="40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часы тренера</w:t>
            </w:r>
          </w:p>
        </w:tc>
        <w:tc>
          <w:tcPr>
            <w:tcW w:w="2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0D42" w:rsidRPr="00920F32" w:rsidTr="00D90D42">
        <w:trPr>
          <w:tblCellSpacing w:w="0" w:type="dxa"/>
          <w:jc w:val="center"/>
        </w:trPr>
        <w:tc>
          <w:tcPr>
            <w:tcW w:w="2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D00F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Pr="00920F32" w:rsidRDefault="00D90D42" w:rsidP="00D00F7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Default="00D90D42" w:rsidP="00D90D4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соревн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ованиях</w:t>
            </w:r>
          </w:p>
          <w:p w:rsidR="00D90D42" w:rsidRPr="00920F32" w:rsidRDefault="00D90D42" w:rsidP="00D90D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D90D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15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D42" w:rsidRPr="00920F32" w:rsidRDefault="00D90D42" w:rsidP="00D90D4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90D42" w:rsidRPr="00920F32" w:rsidTr="002365B5">
        <w:trPr>
          <w:trHeight w:val="435"/>
          <w:tblCellSpacing w:w="0" w:type="dxa"/>
          <w:jc w:val="center"/>
        </w:trPr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0D42" w:rsidRPr="00920F3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2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42" w:rsidRDefault="00D90D42" w:rsidP="00290851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774</w:t>
            </w:r>
            <w:r w:rsidRPr="00920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</w:tbl>
    <w:p w:rsidR="00920F32" w:rsidRPr="00920F32" w:rsidRDefault="00920F32" w:rsidP="0029085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5478" w:rsidRDefault="00205478" w:rsidP="0029085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D42" w:rsidRDefault="00D90D42" w:rsidP="0029085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Default="00920F32" w:rsidP="00205478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5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</w:t>
      </w:r>
      <w:r w:rsidR="00817B5F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II</w:t>
      </w:r>
      <w:r w:rsidRPr="002054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           Содержание учебного курса</w:t>
      </w:r>
      <w:r w:rsidR="00D90D42" w:rsidRPr="00D90D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90D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УТГ 2-го года обучения</w:t>
      </w:r>
    </w:p>
    <w:p w:rsidR="00205478" w:rsidRPr="00205478" w:rsidRDefault="00205478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F32" w:rsidRPr="00205478" w:rsidRDefault="00920F32" w:rsidP="00205478">
      <w:pPr>
        <w:pStyle w:val="ac"/>
        <w:numPr>
          <w:ilvl w:val="0"/>
          <w:numId w:val="1"/>
        </w:numPr>
        <w:spacing w:after="0" w:line="240" w:lineRule="atLeast"/>
        <w:ind w:left="284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4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подготовка</w:t>
      </w:r>
    </w:p>
    <w:p w:rsidR="00205478" w:rsidRPr="00205478" w:rsidRDefault="00205478" w:rsidP="00205478">
      <w:pPr>
        <w:spacing w:after="0" w:line="240" w:lineRule="atLeast"/>
        <w:ind w:left="284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Инвентарь, оборудование, места занятий. Правила поведения на занятиях, дисциплина. Техника безопасности на занятиях, дистанция, страховки.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травматизма на занятиях, страховочные способы безопасного выполнения упражнений. Меры предосторожности при поднятии тяжестей.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  развития силовых видов спорта: гиревой спорт, пауэрлифтинг, культуризм, атлетизм.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анатомии, строение человека, типы телосложения. Основные и вспомогательные мышечные группы. Физиологические особенности организма в подростковом возрасте.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Мышечная работа. Биологические процессы, протекающие в организме при занятиях силовыми видами спорта.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простудных заболеваний, способы закаливания организма.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Врачебный контроль, диспансеризация. Самоконтроль, дневник спортсмена.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первой медицинской помощи при ушибах, растяжениях, разрывах связок, переломах, кровотечениях. Основы спортивного массажа.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витаминов и пищевых добавок на организм обучающихся.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подбор веса отягощений при работе в тренажерном зале,  в соответствии с уровнем развития физических качеств.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Подбор комплекса упражнений для развития определенных групп мышц.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комплекса упражнений на расслабление и растяжку мышечных групп.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построения и проведения тренировочных занятий, структура занятия.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подготовка. Аутотренинг. Взаимодействие с соперником.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соревнований по армрестлингу. Организация соревнований, проведение соревнований.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Зачетные требования по теоретической подготовке.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II. </w:t>
      </w:r>
      <w:r w:rsidRPr="00205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подготовка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</w:t>
      </w:r>
      <w:r w:rsidRPr="00205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Общеразвивающие упражнения без предметов.</w:t>
      </w: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рук и плечевого пояса – сгибание, разгибание, вращение, махи; для шеи и туловища – наклоны, повороты, вращения; для ног – поднимание на носки, приседание, выпады, прыжки.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формирование правильной осанки.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Имитационные упражнения техники армрестлинга.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Pr="00205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бщеразвивающие упражнения с предметами.</w:t>
      </w: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Упражнения: со скалкой, с гимнастической палкой, с набивными мячами.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05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Легкая атлетика. </w:t>
      </w: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на короткие дистанции (30, 60, 100м). Кросс 500 -1000 м. Эстафетный бег. Прыжки в длину с места. Прыжки в длину  с разбега способом «прогнувшись». Прыжки в высоту с места. Метание диска, гранаты, толкание ядра.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205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Спортивные игры. </w:t>
      </w: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Баскетбол, волейбол, ручной мяч, бадминтон, футбол, настольный теннис.</w:t>
      </w:r>
    </w:p>
    <w:p w:rsidR="00920F32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2054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Подвижные игры. </w:t>
      </w: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бегом, прыжками,  метаниями, с элементами сопротивления, перетягивание каната, эстафеты.</w:t>
      </w:r>
    </w:p>
    <w:p w:rsidR="00920F32" w:rsidRPr="00205478" w:rsidRDefault="00920F32" w:rsidP="00971B5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III. </w:t>
      </w:r>
      <w:r w:rsidRPr="00205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подготовка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обозначения технических действий в армрестлинге существует общепринятая терминология движений кисти рук. При зафиксированной руке ладонью вверх: движение кисти вверх называют сгибанием; вниз – разгибанием; вправо, в сторону большого пальца – отведением; влево – приведением. Поворот ладонью вниз – пронация, а ладонью вверх – супинация.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Сгибание руки с отягощением на ремне.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Накручивание на горизонтальную ось троса с отягощением.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отягощением в руках. Отягощение удерживается пальцами. Основная статическая нагрузка приходится на сгибатели пальцев. При ходьбе нагрузка увеличивается.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 на горизонтальной скамье подбрасывание штанги. Возможен полный отрыв штанги от ладоней. Возможен контролируемый отрыв штанги, при котором пальцы касаются грифа.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Супинация кисти с односторонней гантелью. Вращение кисти с односторонней гантелью. Амплитуда движения зависит от подвижности кистевого сустава. Темп выполнения медленный, исключая инерцию. Упражнение применяется в основном в подготовительный период.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Имитация борьбы на горизонтальном блоке.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Отведение кисти с односторонней гантелью, рука перед собой. Повороты кисти с односторонней гантелью.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мышц шеи – наклоны головы вперед-назад с отягощением.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Трапециевидная мышца – тяга штанги узким хватом к подбородку, круговые вращение в плечевых суставах с отягощением, вперед-назад, комбинированная тяга за голову и к верху груди.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Дельтовидная мышца – жим гантелей или  штанги в положении сидя, жим блока от груди вверх;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Двуглавая мышца плеча – изолированные сгибания руки в локтевом суставе, сидя в наклоне, подъем штанги различным хватом в положении стоя, подъем гантелей сидя с разворотом кистей рук, упражнение «молоток»;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Трехглавая мышца плеча – французский жим, лежа с отягощением, разгибание локтевых суставов на тренажере, лежа разгибание гантели через сторону.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предплечья – круговые вращения с отягощениями, сгибания -  разгибания кистей рук со штангой, прямым и обратным хватом.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Передняя зубчатая мышца – полувер со штангой.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грудная мышца – отжимание усложненное, жим штанги различными хватами, на прямой и наклонной скамье, разводка с поворотом кистей рук, жим гантелей, на прямой и наклонной скамье, отжимания на брусьях с наклоном туловища.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 мышца живота – подтягивание ног сидя на скамье, поднимание и опускание согнутых ног в положение лежа.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Наружные косые мышцы живота -  подтягивание коленей вправо-влево сидя, поднимание таза в упоре на предплечье.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Широчайшие мышцы спины – становая тяга на прямых ногах, тяга штанги или гантелей в наклоне, подтягивание широким и узким хватом, комбинированное подтягивание (к груди и за голову).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Четырехглавая мышца бедра – степ-шаг на скамью, приседания в широкой стойке, выпады в различных направлениях (вперед – в сторону – назад) как с гантелями, так и со штангой.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задней поверхности бедра – в И.П. выпада, опускание на колено,  в положении стоя сгибание колена с отягощением.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Икроножные мышцы – поднимания стопы не отрывая пятку, стоя и сидя, прохождения на носках вперед-назад с отягощением.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Постановка индивидуальной техники борьбы.</w:t>
      </w:r>
    </w:p>
    <w:p w:rsidR="00920F32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Спарринг (учебная  борьба).</w:t>
      </w:r>
    </w:p>
    <w:p w:rsidR="00920F32" w:rsidRPr="00205478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 VI.</w:t>
      </w:r>
      <w:r w:rsidRPr="002054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соревнованиях.</w:t>
      </w:r>
    </w:p>
    <w:p w:rsidR="00920F32" w:rsidRDefault="00920F32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согласно календарному плану.</w:t>
      </w:r>
    </w:p>
    <w:p w:rsidR="002A5CB0" w:rsidRPr="00205478" w:rsidRDefault="002A5CB0" w:rsidP="00205478">
      <w:pPr>
        <w:spacing w:after="0" w:line="240" w:lineRule="atLeast"/>
        <w:ind w:left="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07" w:rsidRDefault="00920F32" w:rsidP="00205478">
      <w:pPr>
        <w:spacing w:after="0" w:line="240" w:lineRule="atLeast"/>
        <w:ind w:firstLine="284"/>
        <w:rPr>
          <w:b/>
          <w:sz w:val="32"/>
          <w:szCs w:val="32"/>
          <w:u w:val="single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60307" w:rsidRPr="00614833">
        <w:rPr>
          <w:color w:val="17365D"/>
        </w:rPr>
        <w:t xml:space="preserve">        </w:t>
      </w:r>
      <w:r w:rsidR="00960307" w:rsidRPr="00614833">
        <w:rPr>
          <w:color w:val="17365D"/>
          <w:sz w:val="32"/>
          <w:szCs w:val="32"/>
        </w:rPr>
        <w:tab/>
      </w:r>
      <w:r w:rsidR="00960307" w:rsidRPr="00960307">
        <w:rPr>
          <w:sz w:val="32"/>
          <w:szCs w:val="32"/>
        </w:rPr>
        <w:tab/>
      </w:r>
      <w:r w:rsidR="00817B5F">
        <w:rPr>
          <w:sz w:val="32"/>
          <w:szCs w:val="32"/>
          <w:lang w:val="en-US"/>
        </w:rPr>
        <w:t>I</w:t>
      </w:r>
      <w:r w:rsidR="002A5CB0">
        <w:rPr>
          <w:sz w:val="32"/>
          <w:szCs w:val="32"/>
          <w:lang w:val="en-US"/>
        </w:rPr>
        <w:t>V</w:t>
      </w:r>
      <w:r w:rsidR="002A5CB0" w:rsidRPr="002A5CB0">
        <w:rPr>
          <w:sz w:val="32"/>
          <w:szCs w:val="32"/>
        </w:rPr>
        <w:t xml:space="preserve">. </w:t>
      </w:r>
      <w:r w:rsidR="00960307" w:rsidRPr="00960307">
        <w:rPr>
          <w:b/>
          <w:sz w:val="32"/>
          <w:szCs w:val="32"/>
          <w:u w:val="single"/>
        </w:rPr>
        <w:t>Расписание занятий на 201</w:t>
      </w:r>
      <w:r w:rsidR="00971B58">
        <w:rPr>
          <w:b/>
          <w:sz w:val="32"/>
          <w:szCs w:val="32"/>
          <w:u w:val="single"/>
        </w:rPr>
        <w:t>7</w:t>
      </w:r>
      <w:r w:rsidR="00960307" w:rsidRPr="00960307">
        <w:rPr>
          <w:b/>
          <w:sz w:val="32"/>
          <w:szCs w:val="32"/>
          <w:u w:val="single"/>
        </w:rPr>
        <w:t xml:space="preserve"> – </w:t>
      </w:r>
      <w:r w:rsidR="002A5CB0">
        <w:rPr>
          <w:b/>
          <w:sz w:val="32"/>
          <w:szCs w:val="32"/>
          <w:u w:val="single"/>
        </w:rPr>
        <w:t>20</w:t>
      </w:r>
      <w:r w:rsidR="00960307" w:rsidRPr="00960307">
        <w:rPr>
          <w:b/>
          <w:sz w:val="32"/>
          <w:szCs w:val="32"/>
          <w:u w:val="single"/>
        </w:rPr>
        <w:t>1</w:t>
      </w:r>
      <w:r w:rsidR="00971B58">
        <w:rPr>
          <w:b/>
          <w:sz w:val="32"/>
          <w:szCs w:val="32"/>
          <w:u w:val="single"/>
        </w:rPr>
        <w:t>8</w:t>
      </w:r>
      <w:r w:rsidR="00960307" w:rsidRPr="00960307">
        <w:rPr>
          <w:b/>
          <w:sz w:val="32"/>
          <w:szCs w:val="32"/>
          <w:u w:val="single"/>
        </w:rPr>
        <w:t xml:space="preserve"> учебный год</w:t>
      </w:r>
    </w:p>
    <w:p w:rsidR="002A5CB0" w:rsidRPr="00960307" w:rsidRDefault="002A5CB0" w:rsidP="00205478">
      <w:pPr>
        <w:spacing w:after="0" w:line="240" w:lineRule="atLeast"/>
        <w:ind w:firstLine="284"/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tblpX="41" w:tblpY="68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000"/>
      </w:tblPr>
      <w:tblGrid>
        <w:gridCol w:w="1809"/>
        <w:gridCol w:w="828"/>
        <w:gridCol w:w="851"/>
        <w:gridCol w:w="709"/>
        <w:gridCol w:w="708"/>
        <w:gridCol w:w="851"/>
        <w:gridCol w:w="850"/>
        <w:gridCol w:w="567"/>
        <w:gridCol w:w="1418"/>
        <w:gridCol w:w="1701"/>
      </w:tblGrid>
      <w:tr w:rsidR="00960307" w:rsidRPr="00960307" w:rsidTr="00817B5F">
        <w:trPr>
          <w:trHeight w:val="518"/>
        </w:trPr>
        <w:tc>
          <w:tcPr>
            <w:tcW w:w="1809" w:type="dxa"/>
            <w:vMerge w:val="restart"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Название</w:t>
            </w: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 xml:space="preserve">учебных </w:t>
            </w: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 xml:space="preserve">групп </w:t>
            </w:r>
          </w:p>
        </w:tc>
        <w:tc>
          <w:tcPr>
            <w:tcW w:w="5364" w:type="dxa"/>
            <w:gridSpan w:val="7"/>
          </w:tcPr>
          <w:p w:rsidR="00960307" w:rsidRPr="00D03125" w:rsidRDefault="00960307" w:rsidP="00D03125">
            <w:pPr>
              <w:spacing w:after="0" w:line="240" w:lineRule="atLeast"/>
              <w:ind w:right="-86"/>
              <w:rPr>
                <w:b/>
              </w:rPr>
            </w:pPr>
            <w:r w:rsidRPr="00960307">
              <w:t xml:space="preserve">                 </w:t>
            </w:r>
            <w:r w:rsidR="00D03125">
              <w:t xml:space="preserve">         </w:t>
            </w:r>
            <w:r w:rsidRPr="00D03125">
              <w:rPr>
                <w:b/>
              </w:rPr>
              <w:t>Дни и часы занятий</w:t>
            </w:r>
          </w:p>
        </w:tc>
        <w:tc>
          <w:tcPr>
            <w:tcW w:w="1418" w:type="dxa"/>
            <w:vMerge w:val="restart"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 xml:space="preserve">Место </w:t>
            </w: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Занятий</w:t>
            </w:r>
          </w:p>
        </w:tc>
        <w:tc>
          <w:tcPr>
            <w:tcW w:w="1701" w:type="dxa"/>
            <w:vMerge w:val="restart"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ФИО</w:t>
            </w:r>
          </w:p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тренера</w:t>
            </w:r>
          </w:p>
        </w:tc>
      </w:tr>
      <w:tr w:rsidR="00960307" w:rsidRPr="00960307" w:rsidTr="00817B5F">
        <w:trPr>
          <w:cantSplit/>
          <w:trHeight w:val="1451"/>
        </w:trPr>
        <w:tc>
          <w:tcPr>
            <w:tcW w:w="1809" w:type="dxa"/>
            <w:vMerge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</w:p>
        </w:tc>
        <w:tc>
          <w:tcPr>
            <w:tcW w:w="828" w:type="dxa"/>
            <w:textDirection w:val="btLr"/>
          </w:tcPr>
          <w:p w:rsidR="00960307" w:rsidRPr="00960307" w:rsidRDefault="00817B5F" w:rsidP="00D03125">
            <w:pPr>
              <w:spacing w:after="0" w:line="240" w:lineRule="atLeast"/>
              <w:ind w:right="-86"/>
            </w:pPr>
            <w:r>
              <w:t>Понедельни</w:t>
            </w:r>
            <w:r w:rsidR="00960307" w:rsidRPr="00960307">
              <w:t>к</w:t>
            </w:r>
          </w:p>
        </w:tc>
        <w:tc>
          <w:tcPr>
            <w:tcW w:w="851" w:type="dxa"/>
            <w:textDirection w:val="btLr"/>
          </w:tcPr>
          <w:p w:rsidR="00960307" w:rsidRPr="00960307" w:rsidRDefault="00D03125" w:rsidP="00D03125">
            <w:pPr>
              <w:spacing w:after="0" w:line="240" w:lineRule="atLeast"/>
              <w:ind w:right="-86"/>
            </w:pPr>
            <w:r>
              <w:t>Вторник</w:t>
            </w:r>
          </w:p>
        </w:tc>
        <w:tc>
          <w:tcPr>
            <w:tcW w:w="709" w:type="dxa"/>
            <w:textDirection w:val="btLr"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Среда</w:t>
            </w:r>
          </w:p>
        </w:tc>
        <w:tc>
          <w:tcPr>
            <w:tcW w:w="708" w:type="dxa"/>
            <w:textDirection w:val="btLr"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Четверг</w:t>
            </w:r>
          </w:p>
        </w:tc>
        <w:tc>
          <w:tcPr>
            <w:tcW w:w="851" w:type="dxa"/>
            <w:textDirection w:val="btLr"/>
          </w:tcPr>
          <w:p w:rsidR="00960307" w:rsidRPr="00960307" w:rsidRDefault="00D03125" w:rsidP="00D03125">
            <w:pPr>
              <w:spacing w:after="0" w:line="240" w:lineRule="atLeast"/>
              <w:ind w:right="-86"/>
            </w:pPr>
            <w:r>
              <w:t>Пятница</w:t>
            </w:r>
          </w:p>
        </w:tc>
        <w:tc>
          <w:tcPr>
            <w:tcW w:w="850" w:type="dxa"/>
            <w:textDirection w:val="btLr"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  <w:r w:rsidRPr="00960307">
              <w:t>Суббота</w:t>
            </w:r>
          </w:p>
        </w:tc>
        <w:tc>
          <w:tcPr>
            <w:tcW w:w="567" w:type="dxa"/>
            <w:textDirection w:val="btLr"/>
          </w:tcPr>
          <w:p w:rsidR="00960307" w:rsidRPr="00960307" w:rsidRDefault="00960307" w:rsidP="00817B5F">
            <w:pPr>
              <w:spacing w:after="0" w:line="240" w:lineRule="atLeast"/>
              <w:ind w:right="-86"/>
            </w:pPr>
            <w:r w:rsidRPr="00960307">
              <w:t>Воскр</w:t>
            </w:r>
            <w:r w:rsidR="00817B5F">
              <w:t>есень</w:t>
            </w:r>
            <w:r w:rsidRPr="00960307">
              <w:t>е</w:t>
            </w:r>
          </w:p>
        </w:tc>
        <w:tc>
          <w:tcPr>
            <w:tcW w:w="1418" w:type="dxa"/>
            <w:vMerge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</w:p>
        </w:tc>
        <w:tc>
          <w:tcPr>
            <w:tcW w:w="1701" w:type="dxa"/>
            <w:vMerge/>
          </w:tcPr>
          <w:p w:rsidR="00960307" w:rsidRPr="00960307" w:rsidRDefault="00960307" w:rsidP="00D03125">
            <w:pPr>
              <w:spacing w:after="0" w:line="240" w:lineRule="atLeast"/>
              <w:ind w:right="-86"/>
            </w:pPr>
          </w:p>
        </w:tc>
      </w:tr>
      <w:tr w:rsidR="00D03125" w:rsidRPr="00960307" w:rsidTr="00817B5F">
        <w:trPr>
          <w:cantSplit/>
          <w:trHeight w:val="2262"/>
        </w:trPr>
        <w:tc>
          <w:tcPr>
            <w:tcW w:w="1809" w:type="dxa"/>
          </w:tcPr>
          <w:p w:rsidR="00D03125" w:rsidRPr="00960307" w:rsidRDefault="00D03125" w:rsidP="00D03125">
            <w:pPr>
              <w:spacing w:after="0" w:line="240" w:lineRule="atLeast"/>
              <w:ind w:right="-86"/>
            </w:pPr>
          </w:p>
          <w:p w:rsidR="00D03125" w:rsidRPr="00960307" w:rsidRDefault="00817B5F" w:rsidP="00D03125">
            <w:pPr>
              <w:spacing w:after="0" w:line="240" w:lineRule="atLeast"/>
              <w:ind w:right="-86"/>
              <w:rPr>
                <w:b/>
              </w:rPr>
            </w:pPr>
            <w:r>
              <w:rPr>
                <w:b/>
              </w:rPr>
              <w:t>Учебно-тренировочная группа</w:t>
            </w:r>
          </w:p>
          <w:p w:rsidR="00D03125" w:rsidRPr="00960307" w:rsidRDefault="00817B5F" w:rsidP="00D03125">
            <w:pPr>
              <w:spacing w:after="0" w:line="240" w:lineRule="atLeast"/>
              <w:ind w:right="-86"/>
            </w:pPr>
            <w:r>
              <w:t>1</w:t>
            </w:r>
            <w:r w:rsidR="00D03125" w:rsidRPr="00960307">
              <w:t>-го года обучения</w:t>
            </w:r>
          </w:p>
        </w:tc>
        <w:tc>
          <w:tcPr>
            <w:tcW w:w="828" w:type="dxa"/>
            <w:textDirection w:val="btLr"/>
          </w:tcPr>
          <w:p w:rsidR="00D03125" w:rsidRPr="00960307" w:rsidRDefault="00817B5F" w:rsidP="00817B5F">
            <w:pPr>
              <w:spacing w:after="0" w:line="240" w:lineRule="atLeast"/>
              <w:ind w:right="-86"/>
              <w:jc w:val="center"/>
            </w:pPr>
            <w:r>
              <w:t>С __________часов</w:t>
            </w:r>
          </w:p>
          <w:p w:rsidR="00D03125" w:rsidRPr="00960307" w:rsidRDefault="00D03125" w:rsidP="00817B5F">
            <w:pPr>
              <w:spacing w:after="0" w:line="240" w:lineRule="atLeast"/>
              <w:ind w:right="-86"/>
              <w:jc w:val="center"/>
            </w:pPr>
            <w:r>
              <w:t xml:space="preserve">До </w:t>
            </w:r>
            <w:r w:rsidR="00817B5F">
              <w:t>__________часов</w:t>
            </w:r>
          </w:p>
        </w:tc>
        <w:tc>
          <w:tcPr>
            <w:tcW w:w="851" w:type="dxa"/>
            <w:textDirection w:val="btLr"/>
          </w:tcPr>
          <w:p w:rsidR="00D03125" w:rsidRPr="00960307" w:rsidRDefault="00D03125" w:rsidP="00817B5F">
            <w:pPr>
              <w:spacing w:after="0" w:line="240" w:lineRule="atLeast"/>
              <w:ind w:right="-86"/>
              <w:jc w:val="center"/>
            </w:pPr>
          </w:p>
        </w:tc>
        <w:tc>
          <w:tcPr>
            <w:tcW w:w="709" w:type="dxa"/>
            <w:textDirection w:val="btLr"/>
          </w:tcPr>
          <w:p w:rsidR="00D03125" w:rsidRPr="00960307" w:rsidRDefault="00D03125" w:rsidP="00817B5F">
            <w:pPr>
              <w:spacing w:after="0" w:line="240" w:lineRule="atLeast"/>
              <w:ind w:right="-86"/>
              <w:jc w:val="center"/>
            </w:pPr>
          </w:p>
        </w:tc>
        <w:tc>
          <w:tcPr>
            <w:tcW w:w="708" w:type="dxa"/>
            <w:textDirection w:val="btLr"/>
          </w:tcPr>
          <w:p w:rsidR="00D03125" w:rsidRPr="00960307" w:rsidRDefault="00D03125" w:rsidP="00817B5F">
            <w:pPr>
              <w:spacing w:after="0" w:line="240" w:lineRule="atLeast"/>
              <w:ind w:right="-86"/>
              <w:jc w:val="center"/>
            </w:pPr>
          </w:p>
        </w:tc>
        <w:tc>
          <w:tcPr>
            <w:tcW w:w="851" w:type="dxa"/>
            <w:textDirection w:val="btLr"/>
          </w:tcPr>
          <w:p w:rsidR="00D03125" w:rsidRPr="00960307" w:rsidRDefault="00D03125" w:rsidP="00817B5F">
            <w:pPr>
              <w:spacing w:after="0" w:line="240" w:lineRule="atLeast"/>
              <w:ind w:right="-86"/>
              <w:jc w:val="center"/>
            </w:pPr>
          </w:p>
        </w:tc>
        <w:tc>
          <w:tcPr>
            <w:tcW w:w="850" w:type="dxa"/>
            <w:textDirection w:val="btLr"/>
          </w:tcPr>
          <w:p w:rsidR="00D03125" w:rsidRPr="00960307" w:rsidRDefault="00D03125" w:rsidP="00817B5F">
            <w:pPr>
              <w:spacing w:after="0" w:line="240" w:lineRule="atLeast"/>
              <w:ind w:right="-86"/>
              <w:jc w:val="center"/>
            </w:pPr>
          </w:p>
        </w:tc>
        <w:tc>
          <w:tcPr>
            <w:tcW w:w="567" w:type="dxa"/>
            <w:textDirection w:val="btLr"/>
          </w:tcPr>
          <w:p w:rsidR="00D03125" w:rsidRPr="00960307" w:rsidRDefault="00D03125" w:rsidP="00D03125">
            <w:pPr>
              <w:spacing w:after="0" w:line="240" w:lineRule="atLeast"/>
              <w:ind w:right="-86"/>
            </w:pPr>
          </w:p>
        </w:tc>
        <w:tc>
          <w:tcPr>
            <w:tcW w:w="1418" w:type="dxa"/>
            <w:textDirection w:val="btLr"/>
          </w:tcPr>
          <w:p w:rsidR="00D03125" w:rsidRPr="00960307" w:rsidRDefault="00D03125" w:rsidP="00817B5F">
            <w:pPr>
              <w:spacing w:after="0" w:line="240" w:lineRule="atLeast"/>
              <w:ind w:right="-86"/>
            </w:pPr>
            <w:r>
              <w:t>С</w:t>
            </w:r>
            <w:r w:rsidR="00817B5F">
              <w:t xml:space="preserve">портзалы  в  с. Гапцах и в </w:t>
            </w:r>
            <w:r>
              <w:t xml:space="preserve"> </w:t>
            </w:r>
            <w:r w:rsidR="00817B5F">
              <w:t xml:space="preserve">   </w:t>
            </w:r>
            <w:r>
              <w:t>с. Гогаз, Ахтынская</w:t>
            </w:r>
            <w:r w:rsidRPr="00960307">
              <w:t xml:space="preserve"> </w:t>
            </w:r>
            <w:r w:rsidR="00817B5F">
              <w:t xml:space="preserve">         </w:t>
            </w:r>
            <w:r w:rsidRPr="00960307">
              <w:t>ДЮСШ №2</w:t>
            </w:r>
          </w:p>
        </w:tc>
        <w:tc>
          <w:tcPr>
            <w:tcW w:w="1701" w:type="dxa"/>
          </w:tcPr>
          <w:p w:rsidR="00D03125" w:rsidRPr="00960307" w:rsidRDefault="00D03125" w:rsidP="00D03125">
            <w:pPr>
              <w:spacing w:after="0" w:line="240" w:lineRule="atLeast"/>
              <w:ind w:right="-86"/>
            </w:pPr>
          </w:p>
          <w:p w:rsidR="00D03125" w:rsidRPr="00960307" w:rsidRDefault="00817B5F" w:rsidP="00D03125">
            <w:pPr>
              <w:spacing w:after="0" w:line="240" w:lineRule="atLeast"/>
              <w:ind w:right="-86"/>
            </w:pPr>
            <w:r>
              <w:t>Алискендаров Эльдар Кухмазович</w:t>
            </w:r>
          </w:p>
        </w:tc>
      </w:tr>
    </w:tbl>
    <w:p w:rsid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P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F8" w:rsidRDefault="002430F8" w:rsidP="00205478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FE9" w:rsidRDefault="00596FE9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596FE9" w:rsidRDefault="00596FE9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596FE9" w:rsidRDefault="00596FE9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596FE9" w:rsidRDefault="00596FE9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596FE9" w:rsidRDefault="00596FE9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596FE9" w:rsidRDefault="00596FE9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971B58" w:rsidRDefault="00971B58" w:rsidP="00205478">
      <w:pPr>
        <w:pStyle w:val="a3"/>
        <w:spacing w:before="0" w:beforeAutospacing="0" w:after="0" w:afterAutospacing="0" w:line="240" w:lineRule="atLeast"/>
        <w:ind w:firstLine="284"/>
        <w:jc w:val="center"/>
      </w:pPr>
    </w:p>
    <w:p w:rsidR="002430F8" w:rsidRPr="002430F8" w:rsidRDefault="00BA7A42" w:rsidP="00205478">
      <w:pPr>
        <w:pStyle w:val="a3"/>
        <w:spacing w:before="0" w:beforeAutospacing="0" w:after="0" w:afterAutospacing="0" w:line="240" w:lineRule="atLeast"/>
        <w:ind w:firstLine="284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en-US"/>
        </w:rPr>
        <w:t>V</w:t>
      </w:r>
      <w:r w:rsidRPr="00BA7A42">
        <w:rPr>
          <w:b/>
          <w:bCs/>
          <w:sz w:val="32"/>
          <w:szCs w:val="32"/>
          <w:u w:val="single"/>
        </w:rPr>
        <w:t xml:space="preserve">. </w:t>
      </w:r>
      <w:r w:rsidR="002430F8" w:rsidRPr="002430F8">
        <w:rPr>
          <w:b/>
          <w:bCs/>
          <w:sz w:val="32"/>
          <w:szCs w:val="32"/>
          <w:u w:val="single"/>
        </w:rPr>
        <w:t>План спортивных мероприятий секции арм</w:t>
      </w:r>
      <w:r>
        <w:rPr>
          <w:b/>
          <w:bCs/>
          <w:sz w:val="32"/>
          <w:szCs w:val="32"/>
          <w:u w:val="single"/>
        </w:rPr>
        <w:t>рестлинга</w:t>
      </w:r>
    </w:p>
    <w:p w:rsidR="002430F8" w:rsidRPr="002430F8" w:rsidRDefault="00BA7A42" w:rsidP="00205478">
      <w:pPr>
        <w:pStyle w:val="a3"/>
        <w:spacing w:before="0" w:beforeAutospacing="0" w:after="0" w:afterAutospacing="0" w:line="240" w:lineRule="atLeast"/>
        <w:ind w:firstLine="284"/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МКУ ДО «</w:t>
      </w:r>
      <w:r w:rsidR="002430F8" w:rsidRPr="002430F8">
        <w:rPr>
          <w:b/>
          <w:bCs/>
          <w:sz w:val="32"/>
          <w:szCs w:val="32"/>
          <w:u w:val="single"/>
        </w:rPr>
        <w:t>Ахтынск</w:t>
      </w:r>
      <w:r>
        <w:rPr>
          <w:b/>
          <w:bCs/>
          <w:sz w:val="32"/>
          <w:szCs w:val="32"/>
          <w:u w:val="single"/>
        </w:rPr>
        <w:t>ая</w:t>
      </w:r>
      <w:r w:rsidR="002430F8" w:rsidRPr="002430F8">
        <w:rPr>
          <w:b/>
          <w:bCs/>
          <w:sz w:val="32"/>
          <w:szCs w:val="32"/>
          <w:u w:val="single"/>
        </w:rPr>
        <w:t xml:space="preserve"> ДЮСШ №2</w:t>
      </w:r>
      <w:r>
        <w:rPr>
          <w:b/>
          <w:bCs/>
          <w:sz w:val="32"/>
          <w:szCs w:val="32"/>
          <w:u w:val="single"/>
        </w:rPr>
        <w:t>»</w:t>
      </w:r>
      <w:r w:rsidR="002430F8" w:rsidRPr="002430F8">
        <w:rPr>
          <w:b/>
          <w:bCs/>
          <w:sz w:val="32"/>
          <w:szCs w:val="32"/>
          <w:u w:val="single"/>
        </w:rPr>
        <w:t xml:space="preserve"> </w:t>
      </w:r>
      <w:r w:rsidR="002430F8" w:rsidRPr="002430F8">
        <w:rPr>
          <w:b/>
          <w:sz w:val="32"/>
          <w:szCs w:val="32"/>
          <w:u w:val="single"/>
        </w:rPr>
        <w:t>на 201</w:t>
      </w:r>
      <w:r w:rsidR="00971B58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-201</w:t>
      </w:r>
      <w:r w:rsidR="00971B58">
        <w:rPr>
          <w:b/>
          <w:sz w:val="32"/>
          <w:szCs w:val="32"/>
          <w:u w:val="single"/>
        </w:rPr>
        <w:t>8</w:t>
      </w:r>
      <w:r w:rsidR="002430F8" w:rsidRPr="002430F8">
        <w:rPr>
          <w:b/>
          <w:sz w:val="32"/>
          <w:szCs w:val="32"/>
          <w:u w:val="single"/>
        </w:rPr>
        <w:t xml:space="preserve"> учебный год</w:t>
      </w:r>
    </w:p>
    <w:p w:rsidR="002430F8" w:rsidRPr="002430F8" w:rsidRDefault="002430F8" w:rsidP="00205478">
      <w:pPr>
        <w:pStyle w:val="a3"/>
        <w:spacing w:before="0" w:beforeAutospacing="0" w:after="0" w:afterAutospacing="0" w:line="240" w:lineRule="atLeast"/>
        <w:ind w:left="3540" w:firstLine="284"/>
        <w:rPr>
          <w:b/>
          <w:sz w:val="32"/>
          <w:szCs w:val="32"/>
          <w:u w:val="single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FF0000"/>
          <w:left w:val="outset" w:sz="6" w:space="0" w:color="FF0000"/>
          <w:bottom w:val="outset" w:sz="6" w:space="0" w:color="FF0000"/>
          <w:right w:val="outset" w:sz="6" w:space="0" w:color="FF0000"/>
          <w:insideH w:val="outset" w:sz="6" w:space="0" w:color="FF0000"/>
          <w:insideV w:val="outset" w:sz="6" w:space="0" w:color="FF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0"/>
        <w:gridCol w:w="4314"/>
        <w:gridCol w:w="1514"/>
        <w:gridCol w:w="1556"/>
        <w:gridCol w:w="3007"/>
      </w:tblGrid>
      <w:tr w:rsidR="00BA7A42" w:rsidRPr="002430F8" w:rsidTr="00E01B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430F8" w:rsidRPr="002430F8" w:rsidRDefault="002430F8" w:rsidP="00BA7A42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2430F8">
              <w:t xml:space="preserve">№ пп. </w:t>
            </w: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 xml:space="preserve">Наименование мероприятий </w:t>
            </w: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 xml:space="preserve">Дата проведения </w:t>
            </w: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 xml:space="preserve">Место проведения </w:t>
            </w: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 xml:space="preserve">Ответственный за проведение </w:t>
            </w:r>
          </w:p>
        </w:tc>
      </w:tr>
      <w:tr w:rsidR="00BA7A42" w:rsidRPr="002430F8" w:rsidTr="00E01B48">
        <w:trPr>
          <w:trHeight w:val="301"/>
          <w:tblCellSpacing w:w="7" w:type="dxa"/>
          <w:jc w:val="center"/>
        </w:trPr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>1</w:t>
            </w:r>
          </w:p>
        </w:tc>
        <w:tc>
          <w:tcPr>
            <w:tcW w:w="0" w:type="auto"/>
            <w:vAlign w:val="center"/>
          </w:tcPr>
          <w:p w:rsidR="002430F8" w:rsidRDefault="002430F8" w:rsidP="00B12DED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B12DED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B12DED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Pr="002430F8" w:rsidRDefault="00971B58" w:rsidP="00B12DED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2430F8" w:rsidRPr="002430F8" w:rsidRDefault="002430F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</w:tr>
      <w:tr w:rsidR="00BA7A42" w:rsidRPr="002430F8" w:rsidTr="002430F8">
        <w:trPr>
          <w:trHeight w:val="1172"/>
          <w:tblCellSpacing w:w="7" w:type="dxa"/>
          <w:jc w:val="center"/>
        </w:trPr>
        <w:tc>
          <w:tcPr>
            <w:tcW w:w="0" w:type="auto"/>
            <w:vAlign w:val="center"/>
          </w:tcPr>
          <w:p w:rsidR="00BA7A42" w:rsidRPr="002430F8" w:rsidRDefault="00BA7A42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BA7A42" w:rsidRPr="002430F8" w:rsidRDefault="00BA7A42" w:rsidP="00971B5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</w:tc>
        <w:tc>
          <w:tcPr>
            <w:tcW w:w="0" w:type="auto"/>
            <w:vAlign w:val="center"/>
          </w:tcPr>
          <w:p w:rsidR="00BA7A42" w:rsidRPr="002430F8" w:rsidRDefault="00BA7A42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BA7A42" w:rsidRPr="002430F8" w:rsidRDefault="00BA7A42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BA7A42" w:rsidRPr="002430F8" w:rsidRDefault="00BA7A42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</w:tr>
      <w:tr w:rsidR="00971B58" w:rsidRPr="002430F8" w:rsidTr="002430F8">
        <w:trPr>
          <w:trHeight w:val="1172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</w:pPr>
            <w:r w:rsidRPr="002430F8">
              <w:t>Первенство Ахтынского райо</w:t>
            </w:r>
            <w:r>
              <w:t>на по армспорту среди юношей 2001</w:t>
            </w:r>
            <w:r w:rsidRPr="002430F8">
              <w:t>-</w:t>
            </w:r>
            <w:r>
              <w:t>2002</w:t>
            </w:r>
            <w:r w:rsidRPr="002430F8">
              <w:t xml:space="preserve"> г.р., посвященное Дню Победы. 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Управление образования МР «Ахтынский район»</w:t>
            </w:r>
          </w:p>
        </w:tc>
      </w:tr>
      <w:tr w:rsidR="00971B58" w:rsidRPr="002430F8" w:rsidTr="00E01B4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</w:pPr>
            <w:r w:rsidRPr="002430F8">
              <w:t xml:space="preserve">Первенство Республики Дагестан </w:t>
            </w:r>
            <w:r>
              <w:t>среди учащихся (юношей) 2002</w:t>
            </w:r>
            <w:r w:rsidRPr="002430F8">
              <w:t>-</w:t>
            </w:r>
            <w:r>
              <w:t>2003</w:t>
            </w:r>
            <w:r w:rsidRPr="002430F8">
              <w:t xml:space="preserve"> гг.рожд.</w:t>
            </w:r>
            <w:r>
              <w:t xml:space="preserve"> (по линии минобразования РД)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Министерство образования и науки РД</w:t>
            </w:r>
          </w:p>
        </w:tc>
      </w:tr>
      <w:tr w:rsidR="00971B58" w:rsidRPr="002430F8" w:rsidTr="00E01B48">
        <w:trPr>
          <w:trHeight w:val="418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</w:pPr>
            <w:r w:rsidRPr="002430F8">
              <w:t>Первенство Республики Дагестан по армспорту среди юни</w:t>
            </w:r>
            <w:r>
              <w:t>оров 2000-2001 гг.р. и юношей 2002</w:t>
            </w:r>
            <w:r w:rsidRPr="002430F8">
              <w:t>-</w:t>
            </w:r>
            <w:r>
              <w:t>2003</w:t>
            </w:r>
            <w:r w:rsidRPr="002430F8">
              <w:t xml:space="preserve"> гг.рожд.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>Федерация арм</w:t>
            </w:r>
            <w:r>
              <w:t>рестлинга</w:t>
            </w:r>
            <w:r w:rsidRPr="002430F8">
              <w:t xml:space="preserve"> РД, министерство по ФК и спорту РД</w:t>
            </w:r>
          </w:p>
        </w:tc>
      </w:tr>
      <w:tr w:rsidR="00971B58" w:rsidRPr="002430F8" w:rsidTr="00BA7A42">
        <w:trPr>
          <w:trHeight w:val="605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</w:pPr>
            <w:r w:rsidRPr="002430F8">
              <w:t xml:space="preserve">Чемпионат  Республики Дагестан по армспорту  </w:t>
            </w: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971B5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 w:rsidRPr="002430F8">
              <w:t>Федерация арм</w:t>
            </w:r>
            <w:r>
              <w:t xml:space="preserve">рестлинга </w:t>
            </w:r>
            <w:r w:rsidRPr="002430F8">
              <w:t>РД, министерство по ФК и спорту РД</w:t>
            </w:r>
          </w:p>
        </w:tc>
      </w:tr>
      <w:tr w:rsidR="00971B58" w:rsidRPr="002430F8" w:rsidTr="00BA7A42">
        <w:trPr>
          <w:trHeight w:val="605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</w:tcPr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</w:tr>
      <w:tr w:rsidR="00971B58" w:rsidRPr="002430F8" w:rsidTr="00BA7A42">
        <w:trPr>
          <w:trHeight w:val="605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</w:tr>
      <w:tr w:rsidR="00971B58" w:rsidRPr="002430F8" w:rsidTr="00BA7A42">
        <w:trPr>
          <w:trHeight w:val="605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Default="00971B58" w:rsidP="00971B58">
            <w:pPr>
              <w:pStyle w:val="a3"/>
              <w:spacing w:before="0" w:beforeAutospacing="0" w:after="0" w:afterAutospacing="0" w:line="240" w:lineRule="atLeast"/>
            </w:pPr>
          </w:p>
          <w:p w:rsidR="00971B58" w:rsidRDefault="00ED77D5" w:rsidP="00971B58">
            <w:pPr>
              <w:pStyle w:val="a3"/>
              <w:spacing w:before="0" w:beforeAutospacing="0" w:after="0" w:afterAutospacing="0" w:line="240" w:lineRule="atLeast"/>
            </w:pPr>
            <w:r>
              <w:t xml:space="preserve">  </w:t>
            </w:r>
            <w:r w:rsidR="00C15B4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B269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</w:t>
            </w:r>
          </w:p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</w:tr>
      <w:tr w:rsidR="00971B58" w:rsidRPr="002430F8" w:rsidTr="00BA7A42">
        <w:trPr>
          <w:trHeight w:val="605"/>
          <w:tblCellSpacing w:w="7" w:type="dxa"/>
          <w:jc w:val="center"/>
        </w:trPr>
        <w:tc>
          <w:tcPr>
            <w:tcW w:w="0" w:type="auto"/>
            <w:vAlign w:val="center"/>
          </w:tcPr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Default="00971B58" w:rsidP="00971B58">
            <w:pPr>
              <w:pStyle w:val="a3"/>
              <w:spacing w:before="0" w:beforeAutospacing="0" w:after="0" w:afterAutospacing="0" w:line="240" w:lineRule="atLeast"/>
            </w:pPr>
          </w:p>
          <w:p w:rsidR="00971B5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  <w:tc>
          <w:tcPr>
            <w:tcW w:w="0" w:type="auto"/>
            <w:vAlign w:val="center"/>
          </w:tcPr>
          <w:p w:rsidR="00971B58" w:rsidRPr="002430F8" w:rsidRDefault="00971B58" w:rsidP="00205478">
            <w:pPr>
              <w:pStyle w:val="a3"/>
              <w:spacing w:before="0" w:beforeAutospacing="0" w:after="0" w:afterAutospacing="0" w:line="240" w:lineRule="atLeast"/>
              <w:ind w:firstLine="284"/>
              <w:jc w:val="center"/>
            </w:pPr>
          </w:p>
        </w:tc>
      </w:tr>
    </w:tbl>
    <w:p w:rsidR="002A5CB0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E140F8" w:rsidRDefault="00E140F8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CB0" w:rsidRPr="002A5CB0" w:rsidRDefault="002A5CB0" w:rsidP="002A5CB0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A5C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V</w:t>
      </w:r>
      <w:r w:rsidR="00BA7A4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</w:t>
      </w:r>
      <w:r w:rsidRPr="002A5C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 Список  литературы</w:t>
      </w:r>
    </w:p>
    <w:p w:rsidR="002A5CB0" w:rsidRPr="00920F32" w:rsidRDefault="002A5CB0" w:rsidP="002A5CB0">
      <w:pPr>
        <w:spacing w:after="0" w:line="240" w:lineRule="atLeast"/>
        <w:ind w:left="108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1. Армспорт. Специализированные тренировочные программы. / Под ред. Кондрашкина Е.Н., Ларина И.Д. – Ульяновск: УлГТУ, 2005.</w:t>
      </w:r>
    </w:p>
    <w:p w:rsidR="002A5CB0" w:rsidRPr="00920F32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Программа составлена на основании существующих нормативных документов учреждений дополнительного образования, разработана на материалах программы «Образовательная программа занятий армспортом» лауреата V Всероссийского конкурса авторских программ дополнительного образования Ю.Н.Маришина. – Орел: РАА, 2002.</w:t>
      </w:r>
    </w:p>
    <w:p w:rsidR="002A5CB0" w:rsidRPr="00920F32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 Верхошанский Ю.В. Основы специальной силовой подготовки в спорте. – М.: ФиС, 1977.</w:t>
      </w:r>
    </w:p>
    <w:p w:rsidR="002A5CB0" w:rsidRPr="00920F32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 Воробьев А.Н. Тренировка. Работоспособность. Реабилитация. – М.: ФиС, 1989.</w:t>
      </w:r>
    </w:p>
    <w:p w:rsidR="002A5CB0" w:rsidRPr="00920F32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Живора П.В., Рахматов А.И. Армспорт. Техника, тактика, методика обучения». − М.: ACADEMIA, 2001.</w:t>
      </w:r>
    </w:p>
    <w:p w:rsidR="002A5CB0" w:rsidRPr="00920F32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Научно-методическое пособие по армспорту. − М.: Российская Ассоциация армспорта. Московская Федерация армспорта. Российская Государственная Академия физической культуры, 1997</w:t>
      </w:r>
    </w:p>
    <w:p w:rsidR="002A5CB0" w:rsidRPr="00920F32" w:rsidRDefault="002A5CB0" w:rsidP="002A5CB0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7. Матвеев Л.П. Основы спортивной тренировки. – М.: ФиС, 1976.</w:t>
      </w:r>
    </w:p>
    <w:p w:rsidR="002C5315" w:rsidRPr="00E91702" w:rsidRDefault="002A5CB0" w:rsidP="00BA7A42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F3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8. Филин В.П. Воспитание физических качеств у юных спортсменов. – М.: ФиС, 1974.</w:t>
      </w:r>
    </w:p>
    <w:sectPr w:rsidR="002C5315" w:rsidRPr="00E91702" w:rsidSect="00817B5F">
      <w:footerReference w:type="default" r:id="rId15"/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00" w:rsidRDefault="006D7400" w:rsidP="00205478">
      <w:pPr>
        <w:spacing w:after="0" w:line="240" w:lineRule="auto"/>
      </w:pPr>
      <w:r>
        <w:separator/>
      </w:r>
    </w:p>
  </w:endnote>
  <w:endnote w:type="continuationSeparator" w:id="1">
    <w:p w:rsidR="006D7400" w:rsidRDefault="006D7400" w:rsidP="0020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9969"/>
      <w:docPartObj>
        <w:docPartGallery w:val="Page Numbers (Bottom of Page)"/>
        <w:docPartUnique/>
      </w:docPartObj>
    </w:sdtPr>
    <w:sdtContent>
      <w:p w:rsidR="00EB2698" w:rsidRDefault="00EB2698">
        <w:pPr>
          <w:pStyle w:val="aa"/>
          <w:jc w:val="right"/>
        </w:pPr>
        <w:fldSimple w:instr=" PAGE   \* MERGEFORMAT ">
          <w:r w:rsidR="003D2E21">
            <w:rPr>
              <w:noProof/>
            </w:rPr>
            <w:t>1</w:t>
          </w:r>
        </w:fldSimple>
      </w:p>
    </w:sdtContent>
  </w:sdt>
  <w:p w:rsidR="00EB2698" w:rsidRDefault="00EB26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00" w:rsidRDefault="006D7400" w:rsidP="00205478">
      <w:pPr>
        <w:spacing w:after="0" w:line="240" w:lineRule="auto"/>
      </w:pPr>
      <w:r>
        <w:separator/>
      </w:r>
    </w:p>
  </w:footnote>
  <w:footnote w:type="continuationSeparator" w:id="1">
    <w:p w:rsidR="006D7400" w:rsidRDefault="006D7400" w:rsidP="0020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F6843"/>
    <w:multiLevelType w:val="hybridMultilevel"/>
    <w:tmpl w:val="73366D60"/>
    <w:lvl w:ilvl="0" w:tplc="9EACA3B2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F32"/>
    <w:rsid w:val="00001575"/>
    <w:rsid w:val="000026D0"/>
    <w:rsid w:val="000073B6"/>
    <w:rsid w:val="00010DED"/>
    <w:rsid w:val="00012338"/>
    <w:rsid w:val="00012C08"/>
    <w:rsid w:val="00013F5A"/>
    <w:rsid w:val="00023556"/>
    <w:rsid w:val="00032D14"/>
    <w:rsid w:val="00033FF1"/>
    <w:rsid w:val="000340E8"/>
    <w:rsid w:val="0004005E"/>
    <w:rsid w:val="00045FC9"/>
    <w:rsid w:val="00050874"/>
    <w:rsid w:val="00054B6B"/>
    <w:rsid w:val="00054BC8"/>
    <w:rsid w:val="00056EC4"/>
    <w:rsid w:val="0006514E"/>
    <w:rsid w:val="00066840"/>
    <w:rsid w:val="00071B73"/>
    <w:rsid w:val="00074564"/>
    <w:rsid w:val="0007480D"/>
    <w:rsid w:val="00077D1B"/>
    <w:rsid w:val="00082274"/>
    <w:rsid w:val="00084F6C"/>
    <w:rsid w:val="00095912"/>
    <w:rsid w:val="00095EB0"/>
    <w:rsid w:val="000B5B8F"/>
    <w:rsid w:val="000C4BFF"/>
    <w:rsid w:val="000C7445"/>
    <w:rsid w:val="000C7E96"/>
    <w:rsid w:val="000D39DC"/>
    <w:rsid w:val="000E0C01"/>
    <w:rsid w:val="000E3B26"/>
    <w:rsid w:val="000F5A82"/>
    <w:rsid w:val="0010158B"/>
    <w:rsid w:val="00103556"/>
    <w:rsid w:val="00107F39"/>
    <w:rsid w:val="00113A7C"/>
    <w:rsid w:val="00117656"/>
    <w:rsid w:val="0011769D"/>
    <w:rsid w:val="00130E45"/>
    <w:rsid w:val="001327B5"/>
    <w:rsid w:val="00133864"/>
    <w:rsid w:val="00135E5C"/>
    <w:rsid w:val="00155889"/>
    <w:rsid w:val="0015730C"/>
    <w:rsid w:val="00167FCF"/>
    <w:rsid w:val="0017767C"/>
    <w:rsid w:val="0018473F"/>
    <w:rsid w:val="001A53F0"/>
    <w:rsid w:val="001B6085"/>
    <w:rsid w:val="001C5911"/>
    <w:rsid w:val="001C6E0B"/>
    <w:rsid w:val="001D33F8"/>
    <w:rsid w:val="001D6F7E"/>
    <w:rsid w:val="001F3534"/>
    <w:rsid w:val="001F72AA"/>
    <w:rsid w:val="00202D0A"/>
    <w:rsid w:val="002036F6"/>
    <w:rsid w:val="002037CC"/>
    <w:rsid w:val="00205478"/>
    <w:rsid w:val="002121A0"/>
    <w:rsid w:val="0021524A"/>
    <w:rsid w:val="00233287"/>
    <w:rsid w:val="00234851"/>
    <w:rsid w:val="002430F8"/>
    <w:rsid w:val="00243A30"/>
    <w:rsid w:val="00255682"/>
    <w:rsid w:val="00255923"/>
    <w:rsid w:val="002573D2"/>
    <w:rsid w:val="00271040"/>
    <w:rsid w:val="00274493"/>
    <w:rsid w:val="00276B3D"/>
    <w:rsid w:val="00290851"/>
    <w:rsid w:val="002A1A48"/>
    <w:rsid w:val="002A3E47"/>
    <w:rsid w:val="002A5CB0"/>
    <w:rsid w:val="002A5F0B"/>
    <w:rsid w:val="002B4FF1"/>
    <w:rsid w:val="002B66CC"/>
    <w:rsid w:val="002C5315"/>
    <w:rsid w:val="002D6D41"/>
    <w:rsid w:val="002E10BD"/>
    <w:rsid w:val="002E1ABE"/>
    <w:rsid w:val="002E2C47"/>
    <w:rsid w:val="002E4DF0"/>
    <w:rsid w:val="002F0035"/>
    <w:rsid w:val="00305162"/>
    <w:rsid w:val="003079B4"/>
    <w:rsid w:val="003100F5"/>
    <w:rsid w:val="0031597B"/>
    <w:rsid w:val="003163F8"/>
    <w:rsid w:val="00317B65"/>
    <w:rsid w:val="00317D91"/>
    <w:rsid w:val="003264DD"/>
    <w:rsid w:val="003270E3"/>
    <w:rsid w:val="00327E01"/>
    <w:rsid w:val="003320BB"/>
    <w:rsid w:val="00342F01"/>
    <w:rsid w:val="00357C0E"/>
    <w:rsid w:val="00366F63"/>
    <w:rsid w:val="0037645C"/>
    <w:rsid w:val="00382D35"/>
    <w:rsid w:val="00393392"/>
    <w:rsid w:val="00393C62"/>
    <w:rsid w:val="003A3C71"/>
    <w:rsid w:val="003B3745"/>
    <w:rsid w:val="003C0CC7"/>
    <w:rsid w:val="003C56EB"/>
    <w:rsid w:val="003C67D3"/>
    <w:rsid w:val="003D2E21"/>
    <w:rsid w:val="003D370B"/>
    <w:rsid w:val="003E1CDB"/>
    <w:rsid w:val="003F75BA"/>
    <w:rsid w:val="00401441"/>
    <w:rsid w:val="00407E2B"/>
    <w:rsid w:val="00427487"/>
    <w:rsid w:val="00427627"/>
    <w:rsid w:val="0043439C"/>
    <w:rsid w:val="004369FB"/>
    <w:rsid w:val="00446B25"/>
    <w:rsid w:val="004728C6"/>
    <w:rsid w:val="00474A02"/>
    <w:rsid w:val="004943EF"/>
    <w:rsid w:val="00494AAC"/>
    <w:rsid w:val="004967DD"/>
    <w:rsid w:val="004A1418"/>
    <w:rsid w:val="004A45E9"/>
    <w:rsid w:val="004A7657"/>
    <w:rsid w:val="004A765B"/>
    <w:rsid w:val="004C1F81"/>
    <w:rsid w:val="004C26D6"/>
    <w:rsid w:val="004D6B91"/>
    <w:rsid w:val="004E11E7"/>
    <w:rsid w:val="004E26DA"/>
    <w:rsid w:val="004E2E09"/>
    <w:rsid w:val="004E3C89"/>
    <w:rsid w:val="004F3ACD"/>
    <w:rsid w:val="004F42A1"/>
    <w:rsid w:val="00503685"/>
    <w:rsid w:val="005077EF"/>
    <w:rsid w:val="0051788B"/>
    <w:rsid w:val="00521328"/>
    <w:rsid w:val="005270F7"/>
    <w:rsid w:val="00533E80"/>
    <w:rsid w:val="00536C72"/>
    <w:rsid w:val="0054352B"/>
    <w:rsid w:val="00551D82"/>
    <w:rsid w:val="00552498"/>
    <w:rsid w:val="00552E6A"/>
    <w:rsid w:val="00563E0C"/>
    <w:rsid w:val="00573C9D"/>
    <w:rsid w:val="00576699"/>
    <w:rsid w:val="00595C7B"/>
    <w:rsid w:val="00596FE9"/>
    <w:rsid w:val="005A0783"/>
    <w:rsid w:val="005A1BC3"/>
    <w:rsid w:val="005A44AF"/>
    <w:rsid w:val="005B1BDA"/>
    <w:rsid w:val="005C55CB"/>
    <w:rsid w:val="005D1395"/>
    <w:rsid w:val="005D4793"/>
    <w:rsid w:val="005D4FE9"/>
    <w:rsid w:val="005E1EAF"/>
    <w:rsid w:val="005F418C"/>
    <w:rsid w:val="005F6469"/>
    <w:rsid w:val="005F6ED8"/>
    <w:rsid w:val="00600423"/>
    <w:rsid w:val="00600A31"/>
    <w:rsid w:val="00600C1B"/>
    <w:rsid w:val="00603FA8"/>
    <w:rsid w:val="006122FD"/>
    <w:rsid w:val="00612ADD"/>
    <w:rsid w:val="00614D5F"/>
    <w:rsid w:val="00616A4B"/>
    <w:rsid w:val="00617D03"/>
    <w:rsid w:val="0062761B"/>
    <w:rsid w:val="00630839"/>
    <w:rsid w:val="00633D36"/>
    <w:rsid w:val="00637CC9"/>
    <w:rsid w:val="00642F39"/>
    <w:rsid w:val="00644F46"/>
    <w:rsid w:val="0064656B"/>
    <w:rsid w:val="00646C18"/>
    <w:rsid w:val="00667803"/>
    <w:rsid w:val="006751DA"/>
    <w:rsid w:val="00680225"/>
    <w:rsid w:val="00680B22"/>
    <w:rsid w:val="006B45C6"/>
    <w:rsid w:val="006B59FF"/>
    <w:rsid w:val="006B5BDB"/>
    <w:rsid w:val="006C4E60"/>
    <w:rsid w:val="006C57D6"/>
    <w:rsid w:val="006C637B"/>
    <w:rsid w:val="006C63B0"/>
    <w:rsid w:val="006D4FB8"/>
    <w:rsid w:val="006D7400"/>
    <w:rsid w:val="006E3440"/>
    <w:rsid w:val="006F339C"/>
    <w:rsid w:val="006F607A"/>
    <w:rsid w:val="0070218B"/>
    <w:rsid w:val="00702CA8"/>
    <w:rsid w:val="00702DFF"/>
    <w:rsid w:val="007064DE"/>
    <w:rsid w:val="00714614"/>
    <w:rsid w:val="007231BC"/>
    <w:rsid w:val="00733B77"/>
    <w:rsid w:val="00736EE1"/>
    <w:rsid w:val="007404AE"/>
    <w:rsid w:val="00743878"/>
    <w:rsid w:val="007510E3"/>
    <w:rsid w:val="00751A56"/>
    <w:rsid w:val="007608B3"/>
    <w:rsid w:val="00765F5F"/>
    <w:rsid w:val="00770ABC"/>
    <w:rsid w:val="00771DEA"/>
    <w:rsid w:val="00772290"/>
    <w:rsid w:val="00784162"/>
    <w:rsid w:val="00785EF9"/>
    <w:rsid w:val="007A1A58"/>
    <w:rsid w:val="007A3EEC"/>
    <w:rsid w:val="007C06F2"/>
    <w:rsid w:val="007C3ACB"/>
    <w:rsid w:val="007D07F4"/>
    <w:rsid w:val="007D20ED"/>
    <w:rsid w:val="007D4B8B"/>
    <w:rsid w:val="007E08F6"/>
    <w:rsid w:val="007E698C"/>
    <w:rsid w:val="007E7F04"/>
    <w:rsid w:val="007F544B"/>
    <w:rsid w:val="007F7371"/>
    <w:rsid w:val="00804179"/>
    <w:rsid w:val="0081410B"/>
    <w:rsid w:val="0081582E"/>
    <w:rsid w:val="00817B5F"/>
    <w:rsid w:val="008227BE"/>
    <w:rsid w:val="00826D58"/>
    <w:rsid w:val="00841E8E"/>
    <w:rsid w:val="00843EF5"/>
    <w:rsid w:val="008523B0"/>
    <w:rsid w:val="00870199"/>
    <w:rsid w:val="008772F9"/>
    <w:rsid w:val="00885919"/>
    <w:rsid w:val="00891290"/>
    <w:rsid w:val="00897D86"/>
    <w:rsid w:val="008A434A"/>
    <w:rsid w:val="008A46AB"/>
    <w:rsid w:val="008B2862"/>
    <w:rsid w:val="008C2C5B"/>
    <w:rsid w:val="008C68BF"/>
    <w:rsid w:val="008D5DB3"/>
    <w:rsid w:val="008F2132"/>
    <w:rsid w:val="009000A5"/>
    <w:rsid w:val="00920004"/>
    <w:rsid w:val="00920F32"/>
    <w:rsid w:val="00927C95"/>
    <w:rsid w:val="009305A2"/>
    <w:rsid w:val="0094472F"/>
    <w:rsid w:val="0095273A"/>
    <w:rsid w:val="009572AC"/>
    <w:rsid w:val="00960307"/>
    <w:rsid w:val="00971B58"/>
    <w:rsid w:val="009804B6"/>
    <w:rsid w:val="00986E56"/>
    <w:rsid w:val="009A1664"/>
    <w:rsid w:val="009B0BE3"/>
    <w:rsid w:val="009B257C"/>
    <w:rsid w:val="009B4A56"/>
    <w:rsid w:val="009D4EB5"/>
    <w:rsid w:val="009E5660"/>
    <w:rsid w:val="009F1F20"/>
    <w:rsid w:val="009F4F27"/>
    <w:rsid w:val="00A01E3D"/>
    <w:rsid w:val="00A05185"/>
    <w:rsid w:val="00A12671"/>
    <w:rsid w:val="00A13093"/>
    <w:rsid w:val="00A168FD"/>
    <w:rsid w:val="00A21EC2"/>
    <w:rsid w:val="00A3010A"/>
    <w:rsid w:val="00A304B8"/>
    <w:rsid w:val="00A305DA"/>
    <w:rsid w:val="00A330F1"/>
    <w:rsid w:val="00A3676C"/>
    <w:rsid w:val="00A43BFF"/>
    <w:rsid w:val="00A46399"/>
    <w:rsid w:val="00A50044"/>
    <w:rsid w:val="00A523D5"/>
    <w:rsid w:val="00A52B0E"/>
    <w:rsid w:val="00A621EC"/>
    <w:rsid w:val="00A8054D"/>
    <w:rsid w:val="00A94D2C"/>
    <w:rsid w:val="00A968FF"/>
    <w:rsid w:val="00AA34B3"/>
    <w:rsid w:val="00AA3DF1"/>
    <w:rsid w:val="00AB5AE0"/>
    <w:rsid w:val="00AC083B"/>
    <w:rsid w:val="00AC18B7"/>
    <w:rsid w:val="00AC53CC"/>
    <w:rsid w:val="00AD2BEE"/>
    <w:rsid w:val="00AF09C6"/>
    <w:rsid w:val="00B126DC"/>
    <w:rsid w:val="00B12DED"/>
    <w:rsid w:val="00B12DF0"/>
    <w:rsid w:val="00B27167"/>
    <w:rsid w:val="00B336B9"/>
    <w:rsid w:val="00B450BF"/>
    <w:rsid w:val="00B458E4"/>
    <w:rsid w:val="00B47219"/>
    <w:rsid w:val="00B657DE"/>
    <w:rsid w:val="00B73F44"/>
    <w:rsid w:val="00B8011E"/>
    <w:rsid w:val="00B90BB4"/>
    <w:rsid w:val="00B9266E"/>
    <w:rsid w:val="00BA7A42"/>
    <w:rsid w:val="00BC172F"/>
    <w:rsid w:val="00BD3BAF"/>
    <w:rsid w:val="00BD71A1"/>
    <w:rsid w:val="00BE0BBE"/>
    <w:rsid w:val="00BE1141"/>
    <w:rsid w:val="00BE3454"/>
    <w:rsid w:val="00BE4FE4"/>
    <w:rsid w:val="00BF3B0A"/>
    <w:rsid w:val="00C06326"/>
    <w:rsid w:val="00C15B4A"/>
    <w:rsid w:val="00C20283"/>
    <w:rsid w:val="00C310DD"/>
    <w:rsid w:val="00C42030"/>
    <w:rsid w:val="00C42A75"/>
    <w:rsid w:val="00C52869"/>
    <w:rsid w:val="00C60398"/>
    <w:rsid w:val="00C708D0"/>
    <w:rsid w:val="00C71040"/>
    <w:rsid w:val="00C72720"/>
    <w:rsid w:val="00C735E7"/>
    <w:rsid w:val="00C76D7C"/>
    <w:rsid w:val="00C92147"/>
    <w:rsid w:val="00C9237B"/>
    <w:rsid w:val="00C928C2"/>
    <w:rsid w:val="00C92A3F"/>
    <w:rsid w:val="00C92AB4"/>
    <w:rsid w:val="00C962EE"/>
    <w:rsid w:val="00C97379"/>
    <w:rsid w:val="00CA01DD"/>
    <w:rsid w:val="00CA5901"/>
    <w:rsid w:val="00CA706A"/>
    <w:rsid w:val="00CD768B"/>
    <w:rsid w:val="00CE5C22"/>
    <w:rsid w:val="00CF67D0"/>
    <w:rsid w:val="00CF7E75"/>
    <w:rsid w:val="00D00F7B"/>
    <w:rsid w:val="00D02B23"/>
    <w:rsid w:val="00D03125"/>
    <w:rsid w:val="00D0572F"/>
    <w:rsid w:val="00D06B0A"/>
    <w:rsid w:val="00D121FB"/>
    <w:rsid w:val="00D14BEA"/>
    <w:rsid w:val="00D17196"/>
    <w:rsid w:val="00D22482"/>
    <w:rsid w:val="00D2352F"/>
    <w:rsid w:val="00D30664"/>
    <w:rsid w:val="00D3166A"/>
    <w:rsid w:val="00D35345"/>
    <w:rsid w:val="00D40EB4"/>
    <w:rsid w:val="00D41005"/>
    <w:rsid w:val="00D52113"/>
    <w:rsid w:val="00D53597"/>
    <w:rsid w:val="00D559FB"/>
    <w:rsid w:val="00D562CC"/>
    <w:rsid w:val="00D6169B"/>
    <w:rsid w:val="00D61DAC"/>
    <w:rsid w:val="00D62DA1"/>
    <w:rsid w:val="00D63BEF"/>
    <w:rsid w:val="00D64816"/>
    <w:rsid w:val="00D778F8"/>
    <w:rsid w:val="00D9040D"/>
    <w:rsid w:val="00D90D42"/>
    <w:rsid w:val="00D910F3"/>
    <w:rsid w:val="00DA2A90"/>
    <w:rsid w:val="00DB0051"/>
    <w:rsid w:val="00DB0EF6"/>
    <w:rsid w:val="00DC13B0"/>
    <w:rsid w:val="00DC2A0E"/>
    <w:rsid w:val="00DC4694"/>
    <w:rsid w:val="00DD06CE"/>
    <w:rsid w:val="00DD52FF"/>
    <w:rsid w:val="00DD6BB1"/>
    <w:rsid w:val="00DE0F67"/>
    <w:rsid w:val="00DE4BBA"/>
    <w:rsid w:val="00DF2182"/>
    <w:rsid w:val="00DF5371"/>
    <w:rsid w:val="00DF72F2"/>
    <w:rsid w:val="00E01B48"/>
    <w:rsid w:val="00E0309D"/>
    <w:rsid w:val="00E123F0"/>
    <w:rsid w:val="00E140F8"/>
    <w:rsid w:val="00E303EB"/>
    <w:rsid w:val="00E3627F"/>
    <w:rsid w:val="00E41C76"/>
    <w:rsid w:val="00E4582E"/>
    <w:rsid w:val="00E50C33"/>
    <w:rsid w:val="00E528C7"/>
    <w:rsid w:val="00E606A3"/>
    <w:rsid w:val="00E6120F"/>
    <w:rsid w:val="00E62F4F"/>
    <w:rsid w:val="00E7216F"/>
    <w:rsid w:val="00E843E1"/>
    <w:rsid w:val="00E902F1"/>
    <w:rsid w:val="00E91702"/>
    <w:rsid w:val="00E942C3"/>
    <w:rsid w:val="00E9509E"/>
    <w:rsid w:val="00EA181A"/>
    <w:rsid w:val="00EA6797"/>
    <w:rsid w:val="00EB2698"/>
    <w:rsid w:val="00EB4C11"/>
    <w:rsid w:val="00EC570E"/>
    <w:rsid w:val="00EC76C2"/>
    <w:rsid w:val="00ED0F06"/>
    <w:rsid w:val="00ED1536"/>
    <w:rsid w:val="00ED5849"/>
    <w:rsid w:val="00ED77D5"/>
    <w:rsid w:val="00EE2C18"/>
    <w:rsid w:val="00EE52D3"/>
    <w:rsid w:val="00EE6C9C"/>
    <w:rsid w:val="00EE6CA2"/>
    <w:rsid w:val="00F05218"/>
    <w:rsid w:val="00F2051A"/>
    <w:rsid w:val="00F24FF2"/>
    <w:rsid w:val="00F364EC"/>
    <w:rsid w:val="00F42E3F"/>
    <w:rsid w:val="00F46A3A"/>
    <w:rsid w:val="00F535E7"/>
    <w:rsid w:val="00F55E77"/>
    <w:rsid w:val="00F57832"/>
    <w:rsid w:val="00F662F1"/>
    <w:rsid w:val="00F6660F"/>
    <w:rsid w:val="00F70584"/>
    <w:rsid w:val="00F75107"/>
    <w:rsid w:val="00F76EAB"/>
    <w:rsid w:val="00F77545"/>
    <w:rsid w:val="00F807A9"/>
    <w:rsid w:val="00F83826"/>
    <w:rsid w:val="00F84156"/>
    <w:rsid w:val="00F915E0"/>
    <w:rsid w:val="00F92FBA"/>
    <w:rsid w:val="00F93985"/>
    <w:rsid w:val="00FA0AB5"/>
    <w:rsid w:val="00FA5EAD"/>
    <w:rsid w:val="00FA7385"/>
    <w:rsid w:val="00FB1D8D"/>
    <w:rsid w:val="00FB31F1"/>
    <w:rsid w:val="00FB3F1D"/>
    <w:rsid w:val="00FC3F90"/>
    <w:rsid w:val="00FC4A8C"/>
    <w:rsid w:val="00FD21A3"/>
    <w:rsid w:val="00FD2F30"/>
    <w:rsid w:val="00FD3806"/>
    <w:rsid w:val="00FD4695"/>
    <w:rsid w:val="00FD5D4F"/>
    <w:rsid w:val="00FD631C"/>
    <w:rsid w:val="00FE4C29"/>
    <w:rsid w:val="00FE76D1"/>
    <w:rsid w:val="00FF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15"/>
  </w:style>
  <w:style w:type="paragraph" w:styleId="1">
    <w:name w:val="heading 1"/>
    <w:basedOn w:val="a"/>
    <w:link w:val="10"/>
    <w:uiPriority w:val="9"/>
    <w:qFormat/>
    <w:rsid w:val="00920F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0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0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F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F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0F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92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F32"/>
    <w:rPr>
      <w:b/>
      <w:bCs/>
    </w:rPr>
  </w:style>
  <w:style w:type="character" w:styleId="a5">
    <w:name w:val="Hyperlink"/>
    <w:basedOn w:val="a0"/>
    <w:uiPriority w:val="99"/>
    <w:unhideWhenUsed/>
    <w:rsid w:val="00920F3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20F32"/>
    <w:rPr>
      <w:color w:val="800080"/>
      <w:u w:val="single"/>
    </w:rPr>
  </w:style>
  <w:style w:type="character" w:styleId="a7">
    <w:name w:val="Emphasis"/>
    <w:basedOn w:val="a0"/>
    <w:uiPriority w:val="20"/>
    <w:qFormat/>
    <w:rsid w:val="00920F32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20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5478"/>
  </w:style>
  <w:style w:type="paragraph" w:styleId="aa">
    <w:name w:val="footer"/>
    <w:basedOn w:val="a"/>
    <w:link w:val="ab"/>
    <w:uiPriority w:val="99"/>
    <w:unhideWhenUsed/>
    <w:rsid w:val="00205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478"/>
  </w:style>
  <w:style w:type="paragraph" w:styleId="ac">
    <w:name w:val="List Paragraph"/>
    <w:basedOn w:val="a"/>
    <w:uiPriority w:val="34"/>
    <w:qFormat/>
    <w:rsid w:val="00205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.wikipedia.org/wiki/%D0%A1%D0%BF%D0%BE%D1%80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F%D1%80%D0%B5%D0%B4%D0%BF%D0%BB%D0%B5%D1%87%D1%8C%D0%B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ogaza.dagschool.com" TargetMode="External"/><Relationship Id="rId4" Type="http://schemas.openxmlformats.org/officeDocument/2006/relationships/settings" Target="settings.xml"/><Relationship Id="rId9" Type="http://schemas.openxmlformats.org/officeDocument/2006/relationships/image" Target="file:///D:\&#1054;&#1041;&#1065;&#1040;&#1071;\&#1040;&#1056;&#1052;&#1057;&#1055;&#1054;&#1056;&#1058;%20&#1043;&#1086;&#1075;&#1072;&#1079;\&#1087;&#1077;&#1076;&#1082;&#1086;&#1085;&#1082;&#1091;&#1088;&#1089;%202008\&#1057;&#1072;&#1081;&#1090;&#1099;%201\New%20Page%201.files\general2.gif" TargetMode="External"/><Relationship Id="rId14" Type="http://schemas.openxmlformats.org/officeDocument/2006/relationships/hyperlink" Target="http://ru.wikipedia.org/wiki/%D0%95%D0%B4%D0%B8%D0%BD%D0%BE%D0%B1%D0%BE%D1%80%D1%81%D1%82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32D0-B66B-486B-BFDE-FE5BDB6C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4062</Words>
  <Characters>23158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2017-11-01T08:46:00Z</cp:lastPrinted>
  <dcterms:created xsi:type="dcterms:W3CDTF">2017-11-01T08:26:00Z</dcterms:created>
  <dcterms:modified xsi:type="dcterms:W3CDTF">2017-11-01T08:50:00Z</dcterms:modified>
</cp:coreProperties>
</file>